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4D14E" w14:textId="17FE84E7" w:rsidR="009116A2" w:rsidRPr="00CD224D" w:rsidRDefault="009116A2" w:rsidP="009116A2">
      <w:pPr>
        <w:pBdr>
          <w:bottom w:val="single" w:sz="12" w:space="1" w:color="auto"/>
        </w:pBdr>
        <w:spacing w:after="0" w:line="240" w:lineRule="auto"/>
        <w:jc w:val="center"/>
        <w:rPr>
          <w:b/>
          <w:color w:val="31849B" w:themeColor="accent5" w:themeShade="BF"/>
          <w:sz w:val="20"/>
          <w:szCs w:val="20"/>
        </w:rPr>
      </w:pPr>
      <w:r w:rsidRPr="00CD224D">
        <w:rPr>
          <w:b/>
          <w:color w:val="31849B" w:themeColor="accent5" w:themeShade="BF"/>
          <w:sz w:val="20"/>
          <w:szCs w:val="20"/>
        </w:rPr>
        <w:t xml:space="preserve">Hebrews: The Supremacy of the Son of God pt. </w:t>
      </w:r>
      <w:r>
        <w:rPr>
          <w:b/>
          <w:color w:val="31849B" w:themeColor="accent5" w:themeShade="BF"/>
          <w:sz w:val="20"/>
          <w:szCs w:val="20"/>
        </w:rPr>
        <w:t>5</w:t>
      </w:r>
      <w:r w:rsidR="0061206B">
        <w:rPr>
          <w:b/>
          <w:color w:val="31849B" w:themeColor="accent5" w:themeShade="BF"/>
          <w:sz w:val="20"/>
          <w:szCs w:val="20"/>
        </w:rPr>
        <w:t>1</w:t>
      </w:r>
    </w:p>
    <w:p w14:paraId="7BAE560E" w14:textId="7596CD3E" w:rsidR="009116A2" w:rsidRPr="00CD224D" w:rsidRDefault="009116A2" w:rsidP="009116A2">
      <w:pPr>
        <w:pBdr>
          <w:bottom w:val="single" w:sz="12" w:space="1" w:color="auto"/>
        </w:pBdr>
        <w:spacing w:after="0" w:line="240" w:lineRule="auto"/>
        <w:jc w:val="center"/>
        <w:rPr>
          <w:b/>
          <w:color w:val="31849B" w:themeColor="accent5" w:themeShade="BF"/>
          <w:sz w:val="20"/>
          <w:szCs w:val="20"/>
        </w:rPr>
      </w:pPr>
      <w:r>
        <w:rPr>
          <w:b/>
          <w:color w:val="31849B" w:themeColor="accent5" w:themeShade="BF"/>
          <w:sz w:val="20"/>
          <w:szCs w:val="20"/>
        </w:rPr>
        <w:t xml:space="preserve">Nov </w:t>
      </w:r>
      <w:r w:rsidR="0061206B">
        <w:rPr>
          <w:b/>
          <w:color w:val="31849B" w:themeColor="accent5" w:themeShade="BF"/>
          <w:sz w:val="20"/>
          <w:szCs w:val="20"/>
        </w:rPr>
        <w:t>9</w:t>
      </w:r>
      <w:r w:rsidR="0061206B" w:rsidRPr="0061206B">
        <w:rPr>
          <w:b/>
          <w:color w:val="31849B" w:themeColor="accent5" w:themeShade="BF"/>
          <w:sz w:val="20"/>
          <w:szCs w:val="20"/>
          <w:vertAlign w:val="superscript"/>
        </w:rPr>
        <w:t>th</w:t>
      </w:r>
      <w:r>
        <w:rPr>
          <w:b/>
          <w:color w:val="31849B" w:themeColor="accent5" w:themeShade="BF"/>
          <w:sz w:val="20"/>
          <w:szCs w:val="20"/>
        </w:rPr>
        <w:t xml:space="preserve"> </w:t>
      </w:r>
      <w:r w:rsidRPr="00CD224D">
        <w:rPr>
          <w:b/>
          <w:color w:val="31849B" w:themeColor="accent5" w:themeShade="BF"/>
          <w:sz w:val="20"/>
          <w:szCs w:val="20"/>
        </w:rPr>
        <w:t xml:space="preserve">|| </w:t>
      </w:r>
      <w:r>
        <w:rPr>
          <w:b/>
          <w:color w:val="31849B" w:themeColor="accent5" w:themeShade="BF"/>
          <w:sz w:val="20"/>
          <w:szCs w:val="20"/>
        </w:rPr>
        <w:t>Outline</w:t>
      </w:r>
      <w:r w:rsidRPr="00CD224D">
        <w:rPr>
          <w:b/>
          <w:color w:val="31849B" w:themeColor="accent5" w:themeShade="BF"/>
          <w:sz w:val="20"/>
          <w:szCs w:val="20"/>
        </w:rPr>
        <w:t xml:space="preserve">: </w:t>
      </w:r>
      <w:r>
        <w:rPr>
          <w:b/>
          <w:color w:val="31849B" w:themeColor="accent5" w:themeShade="BF"/>
          <w:sz w:val="20"/>
          <w:szCs w:val="20"/>
        </w:rPr>
        <w:t>“</w:t>
      </w:r>
      <w:r w:rsidR="0061206B">
        <w:rPr>
          <w:b/>
          <w:color w:val="31849B" w:themeColor="accent5" w:themeShade="BF"/>
          <w:sz w:val="20"/>
          <w:szCs w:val="20"/>
        </w:rPr>
        <w:t>God, the Regulator and Consumer of Worship</w:t>
      </w:r>
      <w:r>
        <w:rPr>
          <w:b/>
          <w:color w:val="31849B" w:themeColor="accent5" w:themeShade="BF"/>
          <w:sz w:val="20"/>
          <w:szCs w:val="20"/>
        </w:rPr>
        <w:t>”</w:t>
      </w:r>
    </w:p>
    <w:p w14:paraId="15B62B84" w14:textId="659A6596" w:rsidR="0090686F" w:rsidRPr="004A1E67" w:rsidRDefault="0090686F" w:rsidP="0090686F">
      <w:pPr>
        <w:spacing w:after="0"/>
        <w:rPr>
          <w:rFonts w:cstheme="minorHAnsi"/>
          <w:bCs/>
        </w:rPr>
      </w:pPr>
      <w:r w:rsidRPr="004C7CB6">
        <w:rPr>
          <w:rFonts w:cstheme="minorHAnsi"/>
          <w:b/>
        </w:rPr>
        <w:t xml:space="preserve">Central Idea of the Text: </w:t>
      </w:r>
      <w:bookmarkStart w:id="0" w:name="_Hlk191025934"/>
      <w:r>
        <w:rPr>
          <w:rFonts w:cstheme="minorHAnsi"/>
          <w:bCs/>
        </w:rPr>
        <w:t>The regulations of the worship in the O</w:t>
      </w:r>
      <w:r>
        <w:rPr>
          <w:rFonts w:cstheme="minorHAnsi"/>
          <w:bCs/>
        </w:rPr>
        <w:t xml:space="preserve">C </w:t>
      </w:r>
      <w:r>
        <w:rPr>
          <w:rFonts w:cstheme="minorHAnsi"/>
          <w:bCs/>
        </w:rPr>
        <w:t xml:space="preserve">were set by God to picture what Christ would do for us in the </w:t>
      </w:r>
      <w:r>
        <w:rPr>
          <w:rFonts w:cstheme="minorHAnsi"/>
          <w:bCs/>
        </w:rPr>
        <w:t>NC.</w:t>
      </w:r>
    </w:p>
    <w:bookmarkEnd w:id="0"/>
    <w:p w14:paraId="08B020BA" w14:textId="7BC1242E" w:rsidR="0090686F" w:rsidRDefault="0090686F" w:rsidP="0090686F">
      <w:pPr>
        <w:spacing w:after="0"/>
        <w:rPr>
          <w:rFonts w:cstheme="minorHAnsi"/>
          <w:bCs/>
        </w:rPr>
      </w:pPr>
      <w:r w:rsidRPr="004C7CB6">
        <w:rPr>
          <w:rFonts w:cstheme="minorHAnsi"/>
          <w:b/>
        </w:rPr>
        <w:t xml:space="preserve">Specific Objective of the Text: </w:t>
      </w:r>
      <w:r w:rsidRPr="004C7CB6">
        <w:rPr>
          <w:rFonts w:cstheme="minorHAnsi"/>
          <w:bCs/>
        </w:rPr>
        <w:t xml:space="preserve">To </w:t>
      </w:r>
      <w:r>
        <w:rPr>
          <w:rFonts w:cstheme="minorHAnsi"/>
          <w:bCs/>
        </w:rPr>
        <w:t>understand th</w:t>
      </w:r>
      <w:r>
        <w:rPr>
          <w:rFonts w:cstheme="minorHAnsi"/>
          <w:bCs/>
        </w:rPr>
        <w:t xml:space="preserve">e intent of worship in the OC and look to Christ. </w:t>
      </w:r>
    </w:p>
    <w:p w14:paraId="299748F2" w14:textId="77777777" w:rsidR="0090686F" w:rsidRPr="004C7CB6" w:rsidRDefault="0090686F" w:rsidP="0090686F">
      <w:pPr>
        <w:spacing w:after="0"/>
        <w:rPr>
          <w:rFonts w:cstheme="minorHAnsi"/>
          <w:bCs/>
        </w:rPr>
      </w:pPr>
    </w:p>
    <w:p w14:paraId="4331A66E" w14:textId="3A15DF7D" w:rsidR="0061206B" w:rsidRPr="0061206B" w:rsidRDefault="009116A2" w:rsidP="0090686F">
      <w:pPr>
        <w:spacing w:after="0"/>
        <w:rPr>
          <w:color w:val="000000" w:themeColor="text1"/>
        </w:rPr>
      </w:pPr>
      <w:r w:rsidRPr="008C5122">
        <w:rPr>
          <w:b/>
          <w:bCs/>
          <w:color w:val="000000" w:themeColor="text1"/>
        </w:rPr>
        <w:t xml:space="preserve">Text: </w:t>
      </w:r>
      <w:r w:rsidR="0061206B" w:rsidRPr="0061206B">
        <w:rPr>
          <w:color w:val="000000" w:themeColor="text1"/>
        </w:rPr>
        <w:t>Hebrews 9:1–10</w:t>
      </w:r>
    </w:p>
    <w:p w14:paraId="480C5A75" w14:textId="4F342934" w:rsidR="0061206B" w:rsidRDefault="00C630E7" w:rsidP="0061206B">
      <w:pPr>
        <w:spacing w:after="0"/>
        <w:rPr>
          <w:color w:val="000000" w:themeColor="text1"/>
        </w:rPr>
      </w:pPr>
      <w:r>
        <w:rPr>
          <w:color w:val="000000" w:themeColor="text1"/>
        </w:rPr>
        <w:t>Please just listen or follow along in your Bible.</w:t>
      </w:r>
    </w:p>
    <w:p w14:paraId="7BB2EBAF" w14:textId="77777777" w:rsidR="00FF1C98" w:rsidRPr="0061206B" w:rsidRDefault="00FF1C98" w:rsidP="0061206B">
      <w:pPr>
        <w:spacing w:after="0"/>
        <w:rPr>
          <w:color w:val="000000" w:themeColor="text1"/>
        </w:rPr>
      </w:pPr>
    </w:p>
    <w:p w14:paraId="08764717" w14:textId="7B637A4C" w:rsidR="009116A2" w:rsidRDefault="009116A2" w:rsidP="009116A2">
      <w:pPr>
        <w:spacing w:after="0"/>
        <w:rPr>
          <w:b/>
          <w:bCs/>
          <w:color w:val="000000" w:themeColor="text1"/>
        </w:rPr>
      </w:pPr>
      <w:r w:rsidRPr="00E73BDE">
        <w:rPr>
          <w:b/>
          <w:bCs/>
          <w:color w:val="000000" w:themeColor="text1"/>
        </w:rPr>
        <w:t>Introduction:</w:t>
      </w:r>
      <w:r w:rsidR="00A54C4C">
        <w:rPr>
          <w:b/>
          <w:bCs/>
          <w:color w:val="000000" w:themeColor="text1"/>
        </w:rPr>
        <w:t xml:space="preserve"> (v1,10)</w:t>
      </w:r>
    </w:p>
    <w:p w14:paraId="3EB7AF3C" w14:textId="38FA02D8" w:rsidR="00CA72A9" w:rsidRDefault="00FF1C98" w:rsidP="00FF1C98">
      <w:pPr>
        <w:pStyle w:val="ListParagraph"/>
        <w:numPr>
          <w:ilvl w:val="0"/>
          <w:numId w:val="52"/>
        </w:numPr>
        <w:spacing w:after="0" w:line="240" w:lineRule="auto"/>
      </w:pPr>
      <w:r>
        <w:t xml:space="preserve">The foreignness of their situation for us. </w:t>
      </w:r>
    </w:p>
    <w:p w14:paraId="0D585204" w14:textId="254C5D06" w:rsidR="002E3666" w:rsidRDefault="002E3666" w:rsidP="002E3666">
      <w:pPr>
        <w:pStyle w:val="ListParagraph"/>
        <w:numPr>
          <w:ilvl w:val="1"/>
          <w:numId w:val="52"/>
        </w:numPr>
        <w:spacing w:after="0" w:line="240" w:lineRule="auto"/>
      </w:pPr>
      <w:r>
        <w:t>Candlestick vs. Levi Stadium.</w:t>
      </w:r>
    </w:p>
    <w:p w14:paraId="70B4054A" w14:textId="0E02343E" w:rsidR="00A54C4C" w:rsidRDefault="00A54C4C" w:rsidP="00A54C4C">
      <w:pPr>
        <w:pStyle w:val="ListParagraph"/>
        <w:numPr>
          <w:ilvl w:val="0"/>
          <w:numId w:val="52"/>
        </w:numPr>
        <w:spacing w:after="0" w:line="240" w:lineRule="auto"/>
      </w:pPr>
      <w:r>
        <w:t>Why go back to talking about the OC now?</w:t>
      </w:r>
    </w:p>
    <w:p w14:paraId="2401F2F9" w14:textId="472B6877" w:rsidR="00A54C4C" w:rsidRDefault="00A54C4C" w:rsidP="00A54C4C">
      <w:pPr>
        <w:pStyle w:val="ListParagraph"/>
        <w:numPr>
          <w:ilvl w:val="1"/>
          <w:numId w:val="52"/>
        </w:numPr>
        <w:spacing w:after="0" w:line="240" w:lineRule="auto"/>
      </w:pPr>
      <w:r>
        <w:t>It’s the history.</w:t>
      </w:r>
    </w:p>
    <w:p w14:paraId="0919F30F" w14:textId="0FD4A886" w:rsidR="00A54C4C" w:rsidRDefault="00A54C4C" w:rsidP="00A54C4C">
      <w:pPr>
        <w:pStyle w:val="ListParagraph"/>
        <w:numPr>
          <w:ilvl w:val="1"/>
          <w:numId w:val="52"/>
        </w:numPr>
        <w:spacing w:after="0" w:line="240" w:lineRule="auto"/>
      </w:pPr>
      <w:r>
        <w:t xml:space="preserve">To know how God regulated worship in that time. </w:t>
      </w:r>
    </w:p>
    <w:p w14:paraId="1ABBFB52" w14:textId="6E8BF3C0" w:rsidR="00A54C4C" w:rsidRDefault="00A54C4C" w:rsidP="00A54C4C">
      <w:pPr>
        <w:pStyle w:val="ListParagraph"/>
        <w:numPr>
          <w:ilvl w:val="1"/>
          <w:numId w:val="52"/>
        </w:numPr>
        <w:spacing w:after="0" w:line="240" w:lineRule="auto"/>
      </w:pPr>
      <w:r>
        <w:t xml:space="preserve">The regulations of worship in the OC were a copy of the reality in heaven. </w:t>
      </w:r>
    </w:p>
    <w:p w14:paraId="5B7B0C6D" w14:textId="77777777" w:rsidR="002E3666" w:rsidRDefault="002E3666" w:rsidP="002E3666">
      <w:pPr>
        <w:spacing w:after="0" w:line="240" w:lineRule="auto"/>
      </w:pPr>
    </w:p>
    <w:p w14:paraId="03144D98" w14:textId="5C586CA7" w:rsidR="002E3666" w:rsidRDefault="00A54C4C" w:rsidP="002E3666">
      <w:pPr>
        <w:spacing w:after="0" w:line="240" w:lineRule="auto"/>
        <w:rPr>
          <w:b/>
          <w:bCs/>
        </w:rPr>
      </w:pPr>
      <w:r w:rsidRPr="00A54C4C">
        <w:rPr>
          <w:b/>
          <w:bCs/>
        </w:rPr>
        <w:t>The Earthly T</w:t>
      </w:r>
      <w:r w:rsidR="00D95B71">
        <w:rPr>
          <w:b/>
          <w:bCs/>
        </w:rPr>
        <w:t xml:space="preserve">abernacle </w:t>
      </w:r>
      <w:r w:rsidRPr="00A54C4C">
        <w:rPr>
          <w:b/>
          <w:bCs/>
        </w:rPr>
        <w:t>(vv</w:t>
      </w:r>
      <w:r w:rsidR="002D2D09">
        <w:rPr>
          <w:b/>
          <w:bCs/>
        </w:rPr>
        <w:t>2</w:t>
      </w:r>
      <w:r w:rsidRPr="00A54C4C">
        <w:rPr>
          <w:b/>
          <w:bCs/>
        </w:rPr>
        <w:t>-5)</w:t>
      </w:r>
    </w:p>
    <w:p w14:paraId="0A070838" w14:textId="1C36E6C1" w:rsidR="002D2D09" w:rsidRDefault="002D2D09" w:rsidP="002E3666">
      <w:pPr>
        <w:spacing w:after="0" w:line="240" w:lineRule="auto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13F4D83" wp14:editId="6C3B92D5">
            <wp:extent cx="3448959" cy="3200400"/>
            <wp:effectExtent l="0" t="0" r="5715" b="0"/>
            <wp:docPr id="112338263" name="Picture 1" descr="A drawing of a room with a fireplace and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8263" name="Picture 1" descr="A drawing of a room with a fireplace and peopl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6146" cy="327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2A434" w14:textId="77777777" w:rsidR="0027546F" w:rsidRPr="00CD224D" w:rsidRDefault="0027546F" w:rsidP="0027546F">
      <w:pPr>
        <w:pBdr>
          <w:bottom w:val="single" w:sz="12" w:space="1" w:color="auto"/>
        </w:pBdr>
        <w:spacing w:after="0" w:line="240" w:lineRule="auto"/>
        <w:jc w:val="center"/>
        <w:rPr>
          <w:b/>
          <w:color w:val="31849B" w:themeColor="accent5" w:themeShade="BF"/>
          <w:sz w:val="20"/>
          <w:szCs w:val="20"/>
        </w:rPr>
      </w:pPr>
      <w:r w:rsidRPr="00CD224D">
        <w:rPr>
          <w:b/>
          <w:color w:val="31849B" w:themeColor="accent5" w:themeShade="BF"/>
          <w:sz w:val="20"/>
          <w:szCs w:val="20"/>
        </w:rPr>
        <w:t xml:space="preserve">Hebrews: The Supremacy of the Son of God pt. </w:t>
      </w:r>
      <w:r>
        <w:rPr>
          <w:b/>
          <w:color w:val="31849B" w:themeColor="accent5" w:themeShade="BF"/>
          <w:sz w:val="20"/>
          <w:szCs w:val="20"/>
        </w:rPr>
        <w:t>51</w:t>
      </w:r>
    </w:p>
    <w:p w14:paraId="3AF25474" w14:textId="77777777" w:rsidR="0027546F" w:rsidRPr="00CD224D" w:rsidRDefault="0027546F" w:rsidP="0027546F">
      <w:pPr>
        <w:pBdr>
          <w:bottom w:val="single" w:sz="12" w:space="1" w:color="auto"/>
        </w:pBdr>
        <w:spacing w:after="0" w:line="240" w:lineRule="auto"/>
        <w:jc w:val="center"/>
        <w:rPr>
          <w:b/>
          <w:color w:val="31849B" w:themeColor="accent5" w:themeShade="BF"/>
          <w:sz w:val="20"/>
          <w:szCs w:val="20"/>
        </w:rPr>
      </w:pPr>
      <w:r>
        <w:rPr>
          <w:b/>
          <w:color w:val="31849B" w:themeColor="accent5" w:themeShade="BF"/>
          <w:sz w:val="20"/>
          <w:szCs w:val="20"/>
        </w:rPr>
        <w:t>Nov 9</w:t>
      </w:r>
      <w:r w:rsidRPr="0061206B">
        <w:rPr>
          <w:b/>
          <w:color w:val="31849B" w:themeColor="accent5" w:themeShade="BF"/>
          <w:sz w:val="20"/>
          <w:szCs w:val="20"/>
          <w:vertAlign w:val="superscript"/>
        </w:rPr>
        <w:t>th</w:t>
      </w:r>
      <w:r>
        <w:rPr>
          <w:b/>
          <w:color w:val="31849B" w:themeColor="accent5" w:themeShade="BF"/>
          <w:sz w:val="20"/>
          <w:szCs w:val="20"/>
        </w:rPr>
        <w:t xml:space="preserve"> </w:t>
      </w:r>
      <w:r w:rsidRPr="00CD224D">
        <w:rPr>
          <w:b/>
          <w:color w:val="31849B" w:themeColor="accent5" w:themeShade="BF"/>
          <w:sz w:val="20"/>
          <w:szCs w:val="20"/>
        </w:rPr>
        <w:t xml:space="preserve">|| </w:t>
      </w:r>
      <w:r>
        <w:rPr>
          <w:b/>
          <w:color w:val="31849B" w:themeColor="accent5" w:themeShade="BF"/>
          <w:sz w:val="20"/>
          <w:szCs w:val="20"/>
        </w:rPr>
        <w:t>Outline</w:t>
      </w:r>
      <w:r w:rsidRPr="00CD224D">
        <w:rPr>
          <w:b/>
          <w:color w:val="31849B" w:themeColor="accent5" w:themeShade="BF"/>
          <w:sz w:val="20"/>
          <w:szCs w:val="20"/>
        </w:rPr>
        <w:t xml:space="preserve">: </w:t>
      </w:r>
      <w:r>
        <w:rPr>
          <w:b/>
          <w:color w:val="31849B" w:themeColor="accent5" w:themeShade="BF"/>
          <w:sz w:val="20"/>
          <w:szCs w:val="20"/>
        </w:rPr>
        <w:t>“God, the Regulator and Consumer of Worship”</w:t>
      </w:r>
    </w:p>
    <w:p w14:paraId="7D9EBFC0" w14:textId="77777777" w:rsidR="0027546F" w:rsidRPr="004A1E67" w:rsidRDefault="0027546F" w:rsidP="0027546F">
      <w:pPr>
        <w:spacing w:after="0"/>
        <w:rPr>
          <w:rFonts w:cstheme="minorHAnsi"/>
          <w:bCs/>
        </w:rPr>
      </w:pPr>
      <w:r w:rsidRPr="004C7CB6">
        <w:rPr>
          <w:rFonts w:cstheme="minorHAnsi"/>
          <w:b/>
        </w:rPr>
        <w:t xml:space="preserve">Central Idea of the Text: </w:t>
      </w:r>
      <w:r>
        <w:rPr>
          <w:rFonts w:cstheme="minorHAnsi"/>
          <w:bCs/>
        </w:rPr>
        <w:t>The regulations of the worship in the OC were set by God to picture what Christ would do for us in the NC.</w:t>
      </w:r>
    </w:p>
    <w:p w14:paraId="4E2F323E" w14:textId="77777777" w:rsidR="0027546F" w:rsidRDefault="0027546F" w:rsidP="0027546F">
      <w:pPr>
        <w:spacing w:after="0"/>
        <w:rPr>
          <w:rFonts w:cstheme="minorHAnsi"/>
          <w:bCs/>
        </w:rPr>
      </w:pPr>
      <w:r w:rsidRPr="004C7CB6">
        <w:rPr>
          <w:rFonts w:cstheme="minorHAnsi"/>
          <w:b/>
        </w:rPr>
        <w:t xml:space="preserve">Specific Objective of the Text: </w:t>
      </w:r>
      <w:r w:rsidRPr="004C7CB6">
        <w:rPr>
          <w:rFonts w:cstheme="minorHAnsi"/>
          <w:bCs/>
        </w:rPr>
        <w:t xml:space="preserve">To </w:t>
      </w:r>
      <w:r>
        <w:rPr>
          <w:rFonts w:cstheme="minorHAnsi"/>
          <w:bCs/>
        </w:rPr>
        <w:t xml:space="preserve">understand the intent of worship in the OC and look to Christ. </w:t>
      </w:r>
    </w:p>
    <w:p w14:paraId="03A75A5B" w14:textId="77777777" w:rsidR="0027546F" w:rsidRPr="004C7CB6" w:rsidRDefault="0027546F" w:rsidP="0027546F">
      <w:pPr>
        <w:spacing w:after="0"/>
        <w:rPr>
          <w:rFonts w:cstheme="minorHAnsi"/>
          <w:bCs/>
        </w:rPr>
      </w:pPr>
    </w:p>
    <w:p w14:paraId="464202C4" w14:textId="77777777" w:rsidR="0027546F" w:rsidRPr="0061206B" w:rsidRDefault="0027546F" w:rsidP="0027546F">
      <w:pPr>
        <w:spacing w:after="0"/>
        <w:rPr>
          <w:color w:val="000000" w:themeColor="text1"/>
        </w:rPr>
      </w:pPr>
      <w:r w:rsidRPr="008C5122">
        <w:rPr>
          <w:b/>
          <w:bCs/>
          <w:color w:val="000000" w:themeColor="text1"/>
        </w:rPr>
        <w:t xml:space="preserve">Text: </w:t>
      </w:r>
      <w:r w:rsidRPr="0061206B">
        <w:rPr>
          <w:color w:val="000000" w:themeColor="text1"/>
        </w:rPr>
        <w:t>Hebrews 9:1–10</w:t>
      </w:r>
    </w:p>
    <w:p w14:paraId="6D70EB66" w14:textId="77777777" w:rsidR="0027546F" w:rsidRDefault="0027546F" w:rsidP="0027546F">
      <w:pPr>
        <w:spacing w:after="0"/>
        <w:rPr>
          <w:color w:val="000000" w:themeColor="text1"/>
        </w:rPr>
      </w:pPr>
      <w:r>
        <w:rPr>
          <w:color w:val="000000" w:themeColor="text1"/>
        </w:rPr>
        <w:t>Please just listen or follow along in your Bible.</w:t>
      </w:r>
    </w:p>
    <w:p w14:paraId="20038BDD" w14:textId="77777777" w:rsidR="0027546F" w:rsidRPr="0061206B" w:rsidRDefault="0027546F" w:rsidP="0027546F">
      <w:pPr>
        <w:spacing w:after="0"/>
        <w:rPr>
          <w:color w:val="000000" w:themeColor="text1"/>
        </w:rPr>
      </w:pPr>
    </w:p>
    <w:p w14:paraId="43194EAA" w14:textId="77777777" w:rsidR="0027546F" w:rsidRDefault="0027546F" w:rsidP="0027546F">
      <w:pPr>
        <w:spacing w:after="0"/>
        <w:rPr>
          <w:b/>
          <w:bCs/>
          <w:color w:val="000000" w:themeColor="text1"/>
        </w:rPr>
      </w:pPr>
      <w:r w:rsidRPr="00E73BDE">
        <w:rPr>
          <w:b/>
          <w:bCs/>
          <w:color w:val="000000" w:themeColor="text1"/>
        </w:rPr>
        <w:t>Introduction:</w:t>
      </w:r>
      <w:r>
        <w:rPr>
          <w:b/>
          <w:bCs/>
          <w:color w:val="000000" w:themeColor="text1"/>
        </w:rPr>
        <w:t xml:space="preserve"> (v1,10)</w:t>
      </w:r>
    </w:p>
    <w:p w14:paraId="3CEB9E22" w14:textId="77777777" w:rsidR="0027546F" w:rsidRDefault="0027546F" w:rsidP="0027546F">
      <w:pPr>
        <w:pStyle w:val="ListParagraph"/>
        <w:numPr>
          <w:ilvl w:val="0"/>
          <w:numId w:val="52"/>
        </w:numPr>
        <w:spacing w:after="0" w:line="240" w:lineRule="auto"/>
      </w:pPr>
      <w:r>
        <w:t xml:space="preserve">The foreignness of their situation for us. </w:t>
      </w:r>
    </w:p>
    <w:p w14:paraId="361E580B" w14:textId="77777777" w:rsidR="0027546F" w:rsidRDefault="0027546F" w:rsidP="0027546F">
      <w:pPr>
        <w:pStyle w:val="ListParagraph"/>
        <w:numPr>
          <w:ilvl w:val="1"/>
          <w:numId w:val="52"/>
        </w:numPr>
        <w:spacing w:after="0" w:line="240" w:lineRule="auto"/>
      </w:pPr>
      <w:r>
        <w:t>Candlestick vs. Levi Stadium.</w:t>
      </w:r>
    </w:p>
    <w:p w14:paraId="452461BB" w14:textId="77777777" w:rsidR="0027546F" w:rsidRDefault="0027546F" w:rsidP="0027546F">
      <w:pPr>
        <w:pStyle w:val="ListParagraph"/>
        <w:numPr>
          <w:ilvl w:val="0"/>
          <w:numId w:val="52"/>
        </w:numPr>
        <w:spacing w:after="0" w:line="240" w:lineRule="auto"/>
      </w:pPr>
      <w:r>
        <w:t>Why go back to talking about the OC now?</w:t>
      </w:r>
    </w:p>
    <w:p w14:paraId="1FC62491" w14:textId="77777777" w:rsidR="0027546F" w:rsidRDefault="0027546F" w:rsidP="0027546F">
      <w:pPr>
        <w:pStyle w:val="ListParagraph"/>
        <w:numPr>
          <w:ilvl w:val="1"/>
          <w:numId w:val="52"/>
        </w:numPr>
        <w:spacing w:after="0" w:line="240" w:lineRule="auto"/>
      </w:pPr>
      <w:r>
        <w:t>It’s the history.</w:t>
      </w:r>
    </w:p>
    <w:p w14:paraId="0F759C28" w14:textId="77777777" w:rsidR="0027546F" w:rsidRDefault="0027546F" w:rsidP="0027546F">
      <w:pPr>
        <w:pStyle w:val="ListParagraph"/>
        <w:numPr>
          <w:ilvl w:val="1"/>
          <w:numId w:val="52"/>
        </w:numPr>
        <w:spacing w:after="0" w:line="240" w:lineRule="auto"/>
      </w:pPr>
      <w:r>
        <w:t xml:space="preserve">To know how God regulated worship in that time. </w:t>
      </w:r>
    </w:p>
    <w:p w14:paraId="2DF456F7" w14:textId="77777777" w:rsidR="0027546F" w:rsidRDefault="0027546F" w:rsidP="0027546F">
      <w:pPr>
        <w:pStyle w:val="ListParagraph"/>
        <w:numPr>
          <w:ilvl w:val="1"/>
          <w:numId w:val="52"/>
        </w:numPr>
        <w:spacing w:after="0" w:line="240" w:lineRule="auto"/>
      </w:pPr>
      <w:r>
        <w:t xml:space="preserve">The regulations of worship in the OC were a copy of the reality in heaven. </w:t>
      </w:r>
    </w:p>
    <w:p w14:paraId="11B9108F" w14:textId="77777777" w:rsidR="0027546F" w:rsidRDefault="0027546F" w:rsidP="0027546F">
      <w:pPr>
        <w:spacing w:after="0" w:line="240" w:lineRule="auto"/>
      </w:pPr>
    </w:p>
    <w:p w14:paraId="03BCF4BA" w14:textId="77777777" w:rsidR="0027546F" w:rsidRDefault="0027546F" w:rsidP="0027546F">
      <w:pPr>
        <w:spacing w:after="0" w:line="240" w:lineRule="auto"/>
        <w:rPr>
          <w:b/>
          <w:bCs/>
        </w:rPr>
      </w:pPr>
      <w:r w:rsidRPr="00A54C4C">
        <w:rPr>
          <w:b/>
          <w:bCs/>
        </w:rPr>
        <w:t>The Earthly T</w:t>
      </w:r>
      <w:r>
        <w:rPr>
          <w:b/>
          <w:bCs/>
        </w:rPr>
        <w:t xml:space="preserve">abernacle </w:t>
      </w:r>
      <w:r w:rsidRPr="00A54C4C">
        <w:rPr>
          <w:b/>
          <w:bCs/>
        </w:rPr>
        <w:t>(vv</w:t>
      </w:r>
      <w:r>
        <w:rPr>
          <w:b/>
          <w:bCs/>
        </w:rPr>
        <w:t>2</w:t>
      </w:r>
      <w:r w:rsidRPr="00A54C4C">
        <w:rPr>
          <w:b/>
          <w:bCs/>
        </w:rPr>
        <w:t>-5)</w:t>
      </w:r>
    </w:p>
    <w:p w14:paraId="78D8C7A4" w14:textId="18DE5766" w:rsidR="0027546F" w:rsidRPr="00A54C4C" w:rsidRDefault="0027546F" w:rsidP="0027546F">
      <w:pPr>
        <w:spacing w:after="0" w:line="240" w:lineRule="auto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8355CDA" wp14:editId="0237C07C">
            <wp:extent cx="3448959" cy="3200400"/>
            <wp:effectExtent l="0" t="0" r="5715" b="0"/>
            <wp:docPr id="355724804" name="Picture 1" descr="A drawing of a room with a fireplace and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8263" name="Picture 1" descr="A drawing of a room with a fireplace and peopl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6146" cy="327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FE3A8" w14:textId="77777777" w:rsidR="0027546F" w:rsidRDefault="0027546F" w:rsidP="0027546F">
      <w:pPr>
        <w:pStyle w:val="ListParagraph"/>
        <w:numPr>
          <w:ilvl w:val="0"/>
          <w:numId w:val="52"/>
        </w:numPr>
        <w:spacing w:after="0" w:line="240" w:lineRule="auto"/>
      </w:pPr>
      <w:r>
        <w:lastRenderedPageBreak/>
        <w:t>In the first part – lampstand, table of showbread – the Holy Place.</w:t>
      </w:r>
    </w:p>
    <w:p w14:paraId="727D5ED9" w14:textId="77777777" w:rsidR="0027546F" w:rsidRDefault="0027546F" w:rsidP="0027546F">
      <w:pPr>
        <w:pStyle w:val="ListParagraph"/>
        <w:numPr>
          <w:ilvl w:val="0"/>
          <w:numId w:val="52"/>
        </w:numPr>
        <w:spacing w:after="0" w:line="240" w:lineRule="auto"/>
      </w:pPr>
      <w:r>
        <w:t>The second part – Ark of the Covenant, altar of incense – the Most Holy place.</w:t>
      </w:r>
    </w:p>
    <w:p w14:paraId="4EAC9B39" w14:textId="77777777" w:rsidR="0027546F" w:rsidRDefault="0027546F" w:rsidP="0027546F">
      <w:pPr>
        <w:pStyle w:val="ListParagraph"/>
        <w:numPr>
          <w:ilvl w:val="1"/>
          <w:numId w:val="52"/>
        </w:numPr>
        <w:spacing w:after="0" w:line="240" w:lineRule="auto"/>
      </w:pPr>
      <w:r>
        <w:t xml:space="preserve">Incense altar functionally if not physically in there. </w:t>
      </w:r>
    </w:p>
    <w:p w14:paraId="4ECBC53B" w14:textId="77777777" w:rsidR="0027546F" w:rsidRDefault="0027546F" w:rsidP="0027546F">
      <w:pPr>
        <w:pStyle w:val="ListParagraph"/>
        <w:numPr>
          <w:ilvl w:val="0"/>
          <w:numId w:val="52"/>
        </w:numPr>
        <w:spacing w:after="0" w:line="240" w:lineRule="auto"/>
      </w:pPr>
      <w:r>
        <w:t>Reasons as to why the Tabernacle and not the Temple is used.</w:t>
      </w:r>
    </w:p>
    <w:p w14:paraId="7A5A3502" w14:textId="77777777" w:rsidR="0027546F" w:rsidRDefault="0027546F" w:rsidP="0027546F">
      <w:pPr>
        <w:pStyle w:val="ListParagraph"/>
        <w:numPr>
          <w:ilvl w:val="1"/>
          <w:numId w:val="52"/>
        </w:numPr>
        <w:spacing w:after="0" w:line="240" w:lineRule="auto"/>
      </w:pPr>
      <w:r>
        <w:t>No Ark in that 2</w:t>
      </w:r>
      <w:r w:rsidRPr="00030E93">
        <w:rPr>
          <w:vertAlign w:val="superscript"/>
        </w:rPr>
        <w:t>nd</w:t>
      </w:r>
      <w:r>
        <w:t xml:space="preserve"> temple.</w:t>
      </w:r>
    </w:p>
    <w:p w14:paraId="71B07FFD" w14:textId="77777777" w:rsidR="0027546F" w:rsidRDefault="0027546F" w:rsidP="0027546F">
      <w:pPr>
        <w:pStyle w:val="ListParagraph"/>
        <w:numPr>
          <w:ilvl w:val="1"/>
          <w:numId w:val="52"/>
        </w:numPr>
        <w:spacing w:after="0" w:line="240" w:lineRule="auto"/>
      </w:pPr>
      <w:r>
        <w:t>No jar of mana, or Aaron’s Rod in the Ark in the 1</w:t>
      </w:r>
      <w:r w:rsidRPr="00D53B04">
        <w:rPr>
          <w:vertAlign w:val="superscript"/>
        </w:rPr>
        <w:t>st</w:t>
      </w:r>
      <w:r>
        <w:t xml:space="preserve"> Temple.</w:t>
      </w:r>
    </w:p>
    <w:p w14:paraId="1B2B0D44" w14:textId="77777777" w:rsidR="0027546F" w:rsidRDefault="0027546F" w:rsidP="0027546F">
      <w:pPr>
        <w:spacing w:after="0" w:line="240" w:lineRule="auto"/>
      </w:pPr>
    </w:p>
    <w:p w14:paraId="5DA8A306" w14:textId="77777777" w:rsidR="0027546F" w:rsidRPr="00D53B04" w:rsidRDefault="0027546F" w:rsidP="0027546F">
      <w:pPr>
        <w:spacing w:after="0" w:line="240" w:lineRule="auto"/>
        <w:rPr>
          <w:b/>
          <w:bCs/>
        </w:rPr>
      </w:pPr>
      <w:r w:rsidRPr="00D53B04">
        <w:rPr>
          <w:b/>
          <w:bCs/>
        </w:rPr>
        <w:t>The Earthly Service (vv.6-7)</w:t>
      </w:r>
    </w:p>
    <w:p w14:paraId="2982F54C" w14:textId="77777777" w:rsidR="0027546F" w:rsidRDefault="0027546F" w:rsidP="0027546F">
      <w:pPr>
        <w:pStyle w:val="ListParagraph"/>
        <w:numPr>
          <w:ilvl w:val="0"/>
          <w:numId w:val="53"/>
        </w:numPr>
        <w:spacing w:after="0" w:line="240" w:lineRule="auto"/>
      </w:pPr>
      <w:r>
        <w:t>Lots of busy activity in the first section.</w:t>
      </w:r>
    </w:p>
    <w:p w14:paraId="20092F77" w14:textId="77777777" w:rsidR="0027546F" w:rsidRDefault="0027546F" w:rsidP="0027546F">
      <w:pPr>
        <w:pStyle w:val="ListParagraph"/>
        <w:numPr>
          <w:ilvl w:val="0"/>
          <w:numId w:val="53"/>
        </w:numPr>
        <w:spacing w:after="0" w:line="240" w:lineRule="auto"/>
      </w:pPr>
      <w:r>
        <w:t xml:space="preserve">Busy in the second section only once a year. </w:t>
      </w:r>
    </w:p>
    <w:p w14:paraId="1B6EAD51" w14:textId="77777777" w:rsidR="0027546F" w:rsidRDefault="0027546F" w:rsidP="0027546F">
      <w:pPr>
        <w:pStyle w:val="ListParagraph"/>
        <w:numPr>
          <w:ilvl w:val="0"/>
          <w:numId w:val="53"/>
        </w:numPr>
        <w:spacing w:after="0" w:line="240" w:lineRule="auto"/>
      </w:pPr>
      <w:r>
        <w:t xml:space="preserve">All of this is to show that access to God was very limited. </w:t>
      </w:r>
    </w:p>
    <w:p w14:paraId="7FFBC208" w14:textId="77777777" w:rsidR="0027546F" w:rsidRDefault="0027546F" w:rsidP="0027546F">
      <w:pPr>
        <w:pStyle w:val="ListParagraph"/>
        <w:numPr>
          <w:ilvl w:val="1"/>
          <w:numId w:val="53"/>
        </w:numPr>
        <w:spacing w:after="0" w:line="240" w:lineRule="auto"/>
      </w:pPr>
      <w:r>
        <w:t>Entering the Most Holy Place with the Ark carried with it danger – death.</w:t>
      </w:r>
    </w:p>
    <w:p w14:paraId="784FA34A" w14:textId="77777777" w:rsidR="0027546F" w:rsidRDefault="0027546F" w:rsidP="0027546F">
      <w:pPr>
        <w:pStyle w:val="ListParagraph"/>
        <w:numPr>
          <w:ilvl w:val="1"/>
          <w:numId w:val="53"/>
        </w:numPr>
        <w:spacing w:after="0" w:line="240" w:lineRule="auto"/>
      </w:pPr>
      <w:r>
        <w:t>Pompey and Crassus – but the Ark is gone by then.</w:t>
      </w:r>
    </w:p>
    <w:p w14:paraId="22384DCA" w14:textId="77777777" w:rsidR="0027546F" w:rsidRDefault="0027546F" w:rsidP="0027546F">
      <w:pPr>
        <w:pStyle w:val="ListParagraph"/>
        <w:numPr>
          <w:ilvl w:val="1"/>
          <w:numId w:val="53"/>
        </w:numPr>
        <w:spacing w:after="0" w:line="240" w:lineRule="auto"/>
      </w:pPr>
      <w:r>
        <w:t xml:space="preserve">Even the high priest, </w:t>
      </w:r>
      <w:proofErr w:type="gramStart"/>
      <w:r>
        <w:t>has to</w:t>
      </w:r>
      <w:proofErr w:type="gramEnd"/>
      <w:r>
        <w:t xml:space="preserve"> make special provision to meet with God.</w:t>
      </w:r>
    </w:p>
    <w:p w14:paraId="650CF441" w14:textId="77777777" w:rsidR="0027546F" w:rsidRDefault="0027546F" w:rsidP="0027546F">
      <w:pPr>
        <w:pStyle w:val="ListParagraph"/>
        <w:numPr>
          <w:ilvl w:val="0"/>
          <w:numId w:val="53"/>
        </w:numPr>
        <w:spacing w:after="0" w:line="240" w:lineRule="auto"/>
      </w:pPr>
      <w:r>
        <w:t>The regular and yearly activity reveal that this was pointing to a problem in the OC – access was limited and sin was not sufficiently taken care of.</w:t>
      </w:r>
    </w:p>
    <w:p w14:paraId="3D035275" w14:textId="77777777" w:rsidR="0027546F" w:rsidRDefault="0027546F" w:rsidP="0027546F">
      <w:pPr>
        <w:spacing w:after="0" w:line="240" w:lineRule="auto"/>
      </w:pPr>
    </w:p>
    <w:p w14:paraId="437F1B1C" w14:textId="77777777" w:rsidR="0027546F" w:rsidRPr="00C17783" w:rsidRDefault="0027546F" w:rsidP="0027546F">
      <w:pPr>
        <w:spacing w:after="0" w:line="240" w:lineRule="auto"/>
        <w:rPr>
          <w:b/>
          <w:bCs/>
        </w:rPr>
      </w:pPr>
      <w:r w:rsidRPr="00C17783">
        <w:rPr>
          <w:b/>
          <w:bCs/>
        </w:rPr>
        <w:t>The Spiritual Meaning (vv.8-10)</w:t>
      </w:r>
    </w:p>
    <w:p w14:paraId="7E3FDB62" w14:textId="77777777" w:rsidR="0027546F" w:rsidRDefault="0027546F" w:rsidP="0027546F">
      <w:pPr>
        <w:pStyle w:val="ListParagraph"/>
        <w:numPr>
          <w:ilvl w:val="0"/>
          <w:numId w:val="54"/>
        </w:numPr>
        <w:spacing w:after="0" w:line="240" w:lineRule="auto"/>
      </w:pPr>
      <w:r>
        <w:t>With the ministry of the OC, full access to God was not open.</w:t>
      </w:r>
    </w:p>
    <w:p w14:paraId="72D0331D" w14:textId="77777777" w:rsidR="0027546F" w:rsidRDefault="0027546F" w:rsidP="0027546F">
      <w:pPr>
        <w:pStyle w:val="ListParagraph"/>
        <w:numPr>
          <w:ilvl w:val="0"/>
          <w:numId w:val="54"/>
        </w:numPr>
        <w:spacing w:after="0" w:line="240" w:lineRule="auto"/>
      </w:pPr>
      <w:r>
        <w:t>Mans sin was a problem for man – and so God limited access to Himself.</w:t>
      </w:r>
    </w:p>
    <w:p w14:paraId="3845CAC2" w14:textId="77777777" w:rsidR="0027546F" w:rsidRDefault="0027546F" w:rsidP="0027546F">
      <w:pPr>
        <w:pStyle w:val="ListParagraph"/>
        <w:numPr>
          <w:ilvl w:val="0"/>
          <w:numId w:val="54"/>
        </w:numPr>
        <w:spacing w:after="0" w:line="240" w:lineRule="auto"/>
      </w:pPr>
      <w:r>
        <w:t>All the external acts in the Old Covenant couldn’t perfect the conscience.</w:t>
      </w:r>
    </w:p>
    <w:p w14:paraId="68804B9E" w14:textId="77777777" w:rsidR="0027546F" w:rsidRDefault="0027546F" w:rsidP="0027546F">
      <w:pPr>
        <w:pStyle w:val="ListParagraph"/>
        <w:numPr>
          <w:ilvl w:val="1"/>
          <w:numId w:val="54"/>
        </w:numPr>
        <w:spacing w:after="0" w:line="240" w:lineRule="auto"/>
      </w:pPr>
      <w:r>
        <w:t>Same is true in the New Covenant.</w:t>
      </w:r>
    </w:p>
    <w:p w14:paraId="1CE1CFC1" w14:textId="77777777" w:rsidR="0027546F" w:rsidRDefault="0027546F" w:rsidP="0027546F">
      <w:pPr>
        <w:pStyle w:val="ListParagraph"/>
        <w:numPr>
          <w:ilvl w:val="2"/>
          <w:numId w:val="54"/>
        </w:numPr>
        <w:spacing w:after="0" w:line="240" w:lineRule="auto"/>
      </w:pPr>
      <w:r>
        <w:t>Not all who professes to be in the NC, are so.</w:t>
      </w:r>
    </w:p>
    <w:p w14:paraId="1DEBF369" w14:textId="77777777" w:rsidR="0027546F" w:rsidRDefault="0027546F" w:rsidP="0027546F">
      <w:pPr>
        <w:pStyle w:val="ListParagraph"/>
        <w:numPr>
          <w:ilvl w:val="0"/>
          <w:numId w:val="54"/>
        </w:numPr>
        <w:spacing w:after="0" w:line="240" w:lineRule="auto"/>
      </w:pPr>
      <w:r>
        <w:t>The time of reformation – the inbreaking of the New Covenant.</w:t>
      </w:r>
    </w:p>
    <w:p w14:paraId="7FE5C3E1" w14:textId="77777777" w:rsidR="0027546F" w:rsidRDefault="0027546F" w:rsidP="0027546F">
      <w:pPr>
        <w:spacing w:after="0" w:line="240" w:lineRule="auto"/>
      </w:pPr>
    </w:p>
    <w:p w14:paraId="2C988C8B" w14:textId="77777777" w:rsidR="0027546F" w:rsidRDefault="0027546F" w:rsidP="0027546F">
      <w:pPr>
        <w:spacing w:after="0" w:line="240" w:lineRule="auto"/>
      </w:pPr>
      <w:r w:rsidRPr="000F7A8F">
        <w:rPr>
          <w:b/>
          <w:bCs/>
        </w:rPr>
        <w:t>Application</w:t>
      </w:r>
      <w:r>
        <w:t>:</w:t>
      </w:r>
    </w:p>
    <w:p w14:paraId="7354896F" w14:textId="77777777" w:rsidR="0027546F" w:rsidRDefault="0027546F" w:rsidP="0027546F">
      <w:pPr>
        <w:pStyle w:val="ListParagraph"/>
        <w:numPr>
          <w:ilvl w:val="0"/>
          <w:numId w:val="55"/>
        </w:numPr>
        <w:spacing w:after="0" w:line="240" w:lineRule="auto"/>
      </w:pPr>
      <w:r>
        <w:t>We still have a guilt problem today.</w:t>
      </w:r>
    </w:p>
    <w:p w14:paraId="0D295878" w14:textId="77777777" w:rsidR="0027546F" w:rsidRDefault="0027546F" w:rsidP="0027546F">
      <w:pPr>
        <w:pStyle w:val="ListParagraph"/>
        <w:numPr>
          <w:ilvl w:val="0"/>
          <w:numId w:val="55"/>
        </w:numPr>
        <w:spacing w:after="0" w:line="240" w:lineRule="auto"/>
      </w:pPr>
      <w:r>
        <w:t>External worship acts don’t cleanse the conscience.</w:t>
      </w:r>
    </w:p>
    <w:p w14:paraId="0633B1B7" w14:textId="77777777" w:rsidR="0027546F" w:rsidRDefault="0027546F" w:rsidP="0027546F">
      <w:pPr>
        <w:pStyle w:val="ListParagraph"/>
        <w:numPr>
          <w:ilvl w:val="0"/>
          <w:numId w:val="55"/>
        </w:numPr>
        <w:spacing w:after="0" w:line="240" w:lineRule="auto"/>
      </w:pPr>
      <w:r>
        <w:t xml:space="preserve">Look to Christ who cleans the conscience. </w:t>
      </w:r>
    </w:p>
    <w:p w14:paraId="0B33C329" w14:textId="77777777" w:rsidR="0027546F" w:rsidRDefault="0027546F" w:rsidP="002E3666">
      <w:pPr>
        <w:spacing w:after="0" w:line="240" w:lineRule="auto"/>
        <w:rPr>
          <w:b/>
          <w:bCs/>
        </w:rPr>
      </w:pPr>
    </w:p>
    <w:p w14:paraId="412F68CB" w14:textId="77777777" w:rsidR="0027546F" w:rsidRDefault="0027546F" w:rsidP="002E3666">
      <w:pPr>
        <w:spacing w:after="0" w:line="240" w:lineRule="auto"/>
        <w:rPr>
          <w:b/>
          <w:bCs/>
        </w:rPr>
      </w:pPr>
    </w:p>
    <w:p w14:paraId="2BEC073C" w14:textId="77777777" w:rsidR="0027546F" w:rsidRDefault="0027546F" w:rsidP="002E3666">
      <w:pPr>
        <w:spacing w:after="0" w:line="240" w:lineRule="auto"/>
        <w:rPr>
          <w:b/>
          <w:bCs/>
        </w:rPr>
      </w:pPr>
    </w:p>
    <w:p w14:paraId="29451814" w14:textId="77777777" w:rsidR="00C630E7" w:rsidRPr="00A54C4C" w:rsidRDefault="00C630E7" w:rsidP="002E3666">
      <w:pPr>
        <w:spacing w:after="0" w:line="240" w:lineRule="auto"/>
        <w:rPr>
          <w:b/>
          <w:bCs/>
        </w:rPr>
      </w:pPr>
    </w:p>
    <w:p w14:paraId="2A991B22" w14:textId="77777777" w:rsidR="00D739BA" w:rsidRDefault="002D2D09" w:rsidP="00A54C4C">
      <w:pPr>
        <w:pStyle w:val="ListParagraph"/>
        <w:numPr>
          <w:ilvl w:val="0"/>
          <w:numId w:val="52"/>
        </w:numPr>
        <w:spacing w:after="0" w:line="240" w:lineRule="auto"/>
      </w:pPr>
      <w:r>
        <w:t xml:space="preserve">In the first part – </w:t>
      </w:r>
      <w:r w:rsidR="00D739BA">
        <w:t>lampstand</w:t>
      </w:r>
      <w:r>
        <w:t>,</w:t>
      </w:r>
      <w:r w:rsidR="00D739BA">
        <w:t xml:space="preserve"> table of showbread – the Holy Place.</w:t>
      </w:r>
    </w:p>
    <w:p w14:paraId="65F1226C" w14:textId="77777777" w:rsidR="00D739BA" w:rsidRDefault="00D739BA" w:rsidP="00A54C4C">
      <w:pPr>
        <w:pStyle w:val="ListParagraph"/>
        <w:numPr>
          <w:ilvl w:val="0"/>
          <w:numId w:val="52"/>
        </w:numPr>
        <w:spacing w:after="0" w:line="240" w:lineRule="auto"/>
      </w:pPr>
      <w:r>
        <w:t>The second part – Ark of the Covenant, altar of incense – the Most Holy place.</w:t>
      </w:r>
    </w:p>
    <w:p w14:paraId="23DF72B5" w14:textId="0F416829" w:rsidR="00A54C4C" w:rsidRDefault="00D739BA" w:rsidP="00D739BA">
      <w:pPr>
        <w:pStyle w:val="ListParagraph"/>
        <w:numPr>
          <w:ilvl w:val="1"/>
          <w:numId w:val="52"/>
        </w:numPr>
        <w:spacing w:after="0" w:line="240" w:lineRule="auto"/>
      </w:pPr>
      <w:r>
        <w:t>Incense altar functionally if not physically in there.</w:t>
      </w:r>
      <w:r w:rsidR="002D2D09">
        <w:t xml:space="preserve"> </w:t>
      </w:r>
    </w:p>
    <w:p w14:paraId="4434B724" w14:textId="59AD33EA" w:rsidR="00030E93" w:rsidRDefault="00030E93" w:rsidP="00030E93">
      <w:pPr>
        <w:pStyle w:val="ListParagraph"/>
        <w:numPr>
          <w:ilvl w:val="0"/>
          <w:numId w:val="52"/>
        </w:numPr>
        <w:spacing w:after="0" w:line="240" w:lineRule="auto"/>
      </w:pPr>
      <w:r>
        <w:t>Reasons as to why the Tabernacle and not the Temple is used.</w:t>
      </w:r>
    </w:p>
    <w:p w14:paraId="701A3F4A" w14:textId="7ABBA009" w:rsidR="00030E93" w:rsidRDefault="00030E93" w:rsidP="00030E93">
      <w:pPr>
        <w:pStyle w:val="ListParagraph"/>
        <w:numPr>
          <w:ilvl w:val="1"/>
          <w:numId w:val="52"/>
        </w:numPr>
        <w:spacing w:after="0" w:line="240" w:lineRule="auto"/>
      </w:pPr>
      <w:r>
        <w:t>No Ark in that 2</w:t>
      </w:r>
      <w:r w:rsidRPr="00030E93">
        <w:rPr>
          <w:vertAlign w:val="superscript"/>
        </w:rPr>
        <w:t>nd</w:t>
      </w:r>
      <w:r>
        <w:t xml:space="preserve"> temple.</w:t>
      </w:r>
    </w:p>
    <w:p w14:paraId="7E735C08" w14:textId="719BCCA0" w:rsidR="00D53B04" w:rsidRDefault="00D53B04" w:rsidP="00030E93">
      <w:pPr>
        <w:pStyle w:val="ListParagraph"/>
        <w:numPr>
          <w:ilvl w:val="1"/>
          <w:numId w:val="52"/>
        </w:numPr>
        <w:spacing w:after="0" w:line="240" w:lineRule="auto"/>
      </w:pPr>
      <w:r>
        <w:t>No jar of mana, or Aaron’s Rod in the Ark in the 1</w:t>
      </w:r>
      <w:r w:rsidRPr="00D53B04">
        <w:rPr>
          <w:vertAlign w:val="superscript"/>
        </w:rPr>
        <w:t>st</w:t>
      </w:r>
      <w:r>
        <w:t xml:space="preserve"> Temple.</w:t>
      </w:r>
    </w:p>
    <w:p w14:paraId="20809048" w14:textId="77777777" w:rsidR="00D53B04" w:rsidRDefault="00D53B04" w:rsidP="00D53B04">
      <w:pPr>
        <w:spacing w:after="0" w:line="240" w:lineRule="auto"/>
      </w:pPr>
    </w:p>
    <w:p w14:paraId="494CD4BB" w14:textId="6C04B24C" w:rsidR="00D53B04" w:rsidRPr="00D53B04" w:rsidRDefault="00D53B04" w:rsidP="00D53B04">
      <w:pPr>
        <w:spacing w:after="0" w:line="240" w:lineRule="auto"/>
        <w:rPr>
          <w:b/>
          <w:bCs/>
        </w:rPr>
      </w:pPr>
      <w:r w:rsidRPr="00D53B04">
        <w:rPr>
          <w:b/>
          <w:bCs/>
        </w:rPr>
        <w:t>The Earthly Service (vv.6-7)</w:t>
      </w:r>
    </w:p>
    <w:p w14:paraId="244A138A" w14:textId="6CF521AB" w:rsidR="00D53B04" w:rsidRDefault="00C630E7" w:rsidP="00D53B04">
      <w:pPr>
        <w:pStyle w:val="ListParagraph"/>
        <w:numPr>
          <w:ilvl w:val="0"/>
          <w:numId w:val="53"/>
        </w:numPr>
        <w:spacing w:after="0" w:line="240" w:lineRule="auto"/>
      </w:pPr>
      <w:r>
        <w:t>Lots of busy activity in the first section.</w:t>
      </w:r>
    </w:p>
    <w:p w14:paraId="56AA226F" w14:textId="6264CF2A" w:rsidR="00C630E7" w:rsidRDefault="00C630E7" w:rsidP="00D53B04">
      <w:pPr>
        <w:pStyle w:val="ListParagraph"/>
        <w:numPr>
          <w:ilvl w:val="0"/>
          <w:numId w:val="53"/>
        </w:numPr>
        <w:spacing w:after="0" w:line="240" w:lineRule="auto"/>
      </w:pPr>
      <w:r>
        <w:t xml:space="preserve">Busy in the second section only once a year. </w:t>
      </w:r>
    </w:p>
    <w:p w14:paraId="6BC69759" w14:textId="7535F2F4" w:rsidR="00C630E7" w:rsidRDefault="00C630E7" w:rsidP="00D53B04">
      <w:pPr>
        <w:pStyle w:val="ListParagraph"/>
        <w:numPr>
          <w:ilvl w:val="0"/>
          <w:numId w:val="53"/>
        </w:numPr>
        <w:spacing w:after="0" w:line="240" w:lineRule="auto"/>
      </w:pPr>
      <w:r>
        <w:t xml:space="preserve">All of this is to show that access to God was very limited. </w:t>
      </w:r>
    </w:p>
    <w:p w14:paraId="2E52C1E9" w14:textId="6B768D88" w:rsidR="00C630E7" w:rsidRDefault="00C630E7" w:rsidP="00C630E7">
      <w:pPr>
        <w:pStyle w:val="ListParagraph"/>
        <w:numPr>
          <w:ilvl w:val="1"/>
          <w:numId w:val="53"/>
        </w:numPr>
        <w:spacing w:after="0" w:line="240" w:lineRule="auto"/>
      </w:pPr>
      <w:r>
        <w:t>Entering the Most Holy Place with the Ark carried with it danger – death.</w:t>
      </w:r>
    </w:p>
    <w:p w14:paraId="385997A6" w14:textId="10C58018" w:rsidR="00C630E7" w:rsidRDefault="00C630E7" w:rsidP="00C630E7">
      <w:pPr>
        <w:pStyle w:val="ListParagraph"/>
        <w:numPr>
          <w:ilvl w:val="1"/>
          <w:numId w:val="53"/>
        </w:numPr>
        <w:spacing w:after="0" w:line="240" w:lineRule="auto"/>
      </w:pPr>
      <w:r>
        <w:t>Pompey and Crassus – but the Ark is gone by then.</w:t>
      </w:r>
    </w:p>
    <w:p w14:paraId="747724AC" w14:textId="153DB1B3" w:rsidR="00E93B38" w:rsidRDefault="00E93B38" w:rsidP="00C630E7">
      <w:pPr>
        <w:pStyle w:val="ListParagraph"/>
        <w:numPr>
          <w:ilvl w:val="1"/>
          <w:numId w:val="53"/>
        </w:numPr>
        <w:spacing w:after="0" w:line="240" w:lineRule="auto"/>
      </w:pPr>
      <w:r>
        <w:t xml:space="preserve">Even the high priest, </w:t>
      </w:r>
      <w:proofErr w:type="gramStart"/>
      <w:r>
        <w:t>has to</w:t>
      </w:r>
      <w:proofErr w:type="gramEnd"/>
      <w:r>
        <w:t xml:space="preserve"> make special provision to meet with God.</w:t>
      </w:r>
    </w:p>
    <w:p w14:paraId="21318E5F" w14:textId="6756C0B4" w:rsidR="00E93B38" w:rsidRDefault="00181D26" w:rsidP="00181D26">
      <w:pPr>
        <w:pStyle w:val="ListParagraph"/>
        <w:numPr>
          <w:ilvl w:val="0"/>
          <w:numId w:val="53"/>
        </w:numPr>
        <w:spacing w:after="0" w:line="240" w:lineRule="auto"/>
      </w:pPr>
      <w:r>
        <w:t>The regular and yearly activity reveal that this was pointing to a problem in the OC – access was limited</w:t>
      </w:r>
      <w:r w:rsidR="00C17783">
        <w:t xml:space="preserve"> and sin was not sufficiently taken care of.</w:t>
      </w:r>
    </w:p>
    <w:p w14:paraId="54AFE295" w14:textId="77777777" w:rsidR="00C17783" w:rsidRDefault="00C17783" w:rsidP="00C17783">
      <w:pPr>
        <w:spacing w:after="0" w:line="240" w:lineRule="auto"/>
      </w:pPr>
    </w:p>
    <w:p w14:paraId="2F12821C" w14:textId="133C6572" w:rsidR="00C17783" w:rsidRPr="00C17783" w:rsidRDefault="00C17783" w:rsidP="00C17783">
      <w:pPr>
        <w:spacing w:after="0" w:line="240" w:lineRule="auto"/>
        <w:rPr>
          <w:b/>
          <w:bCs/>
        </w:rPr>
      </w:pPr>
      <w:r w:rsidRPr="00C17783">
        <w:rPr>
          <w:b/>
          <w:bCs/>
        </w:rPr>
        <w:t>The Spiritual Meaning (vv.8-10)</w:t>
      </w:r>
    </w:p>
    <w:p w14:paraId="496F2A5B" w14:textId="09BF5940" w:rsidR="00C17783" w:rsidRDefault="00C17783" w:rsidP="00C17783">
      <w:pPr>
        <w:pStyle w:val="ListParagraph"/>
        <w:numPr>
          <w:ilvl w:val="0"/>
          <w:numId w:val="54"/>
        </w:numPr>
        <w:spacing w:after="0" w:line="240" w:lineRule="auto"/>
      </w:pPr>
      <w:r>
        <w:t>With the ministry of the OC, full access to God was not open.</w:t>
      </w:r>
    </w:p>
    <w:p w14:paraId="5B14D179" w14:textId="4684C299" w:rsidR="00C17783" w:rsidRDefault="00C17783" w:rsidP="00C17783">
      <w:pPr>
        <w:pStyle w:val="ListParagraph"/>
        <w:numPr>
          <w:ilvl w:val="0"/>
          <w:numId w:val="54"/>
        </w:numPr>
        <w:spacing w:after="0" w:line="240" w:lineRule="auto"/>
      </w:pPr>
      <w:r>
        <w:t>Mans sin was a problem for man – and so God limited access to Himself.</w:t>
      </w:r>
    </w:p>
    <w:p w14:paraId="67F9C870" w14:textId="465BCA73" w:rsidR="00C17783" w:rsidRDefault="00C17783" w:rsidP="00C17783">
      <w:pPr>
        <w:pStyle w:val="ListParagraph"/>
        <w:numPr>
          <w:ilvl w:val="0"/>
          <w:numId w:val="54"/>
        </w:numPr>
        <w:spacing w:after="0" w:line="240" w:lineRule="auto"/>
      </w:pPr>
      <w:r>
        <w:t>All the external acts in the Old Covenant couldn’t perfect the conscience.</w:t>
      </w:r>
    </w:p>
    <w:p w14:paraId="23B18217" w14:textId="70AEF97D" w:rsidR="00C17783" w:rsidRDefault="00C17783" w:rsidP="00C17783">
      <w:pPr>
        <w:pStyle w:val="ListParagraph"/>
        <w:numPr>
          <w:ilvl w:val="1"/>
          <w:numId w:val="54"/>
        </w:numPr>
        <w:spacing w:after="0" w:line="240" w:lineRule="auto"/>
      </w:pPr>
      <w:r>
        <w:t>Same is true in the New Covenant.</w:t>
      </w:r>
    </w:p>
    <w:p w14:paraId="11C9090F" w14:textId="54E6DA49" w:rsidR="000F7A8F" w:rsidRDefault="000F7A8F" w:rsidP="000F7A8F">
      <w:pPr>
        <w:pStyle w:val="ListParagraph"/>
        <w:numPr>
          <w:ilvl w:val="2"/>
          <w:numId w:val="54"/>
        </w:numPr>
        <w:spacing w:after="0" w:line="240" w:lineRule="auto"/>
      </w:pPr>
      <w:r>
        <w:t>Not all who professes to be in the NC, are so.</w:t>
      </w:r>
    </w:p>
    <w:p w14:paraId="3CB4AC7E" w14:textId="51F0BEFB" w:rsidR="000F7A8F" w:rsidRDefault="000F7A8F" w:rsidP="000F7A8F">
      <w:pPr>
        <w:pStyle w:val="ListParagraph"/>
        <w:numPr>
          <w:ilvl w:val="0"/>
          <w:numId w:val="54"/>
        </w:numPr>
        <w:spacing w:after="0" w:line="240" w:lineRule="auto"/>
      </w:pPr>
      <w:r>
        <w:t>The time of reformation – the inbreaking of the New Covenant.</w:t>
      </w:r>
    </w:p>
    <w:p w14:paraId="4F5DB515" w14:textId="77777777" w:rsidR="000F7A8F" w:rsidRDefault="000F7A8F" w:rsidP="000F7A8F">
      <w:pPr>
        <w:spacing w:after="0" w:line="240" w:lineRule="auto"/>
      </w:pPr>
    </w:p>
    <w:p w14:paraId="27BF739E" w14:textId="0BC7E24C" w:rsidR="000F7A8F" w:rsidRDefault="000F7A8F" w:rsidP="000F7A8F">
      <w:pPr>
        <w:spacing w:after="0" w:line="240" w:lineRule="auto"/>
      </w:pPr>
      <w:r w:rsidRPr="000F7A8F">
        <w:rPr>
          <w:b/>
          <w:bCs/>
        </w:rPr>
        <w:t>Application</w:t>
      </w:r>
      <w:r>
        <w:t>:</w:t>
      </w:r>
    </w:p>
    <w:p w14:paraId="793C40A9" w14:textId="0F440FDD" w:rsidR="000F7A8F" w:rsidRDefault="000F7A8F" w:rsidP="000F7A8F">
      <w:pPr>
        <w:pStyle w:val="ListParagraph"/>
        <w:numPr>
          <w:ilvl w:val="0"/>
          <w:numId w:val="55"/>
        </w:numPr>
        <w:spacing w:after="0" w:line="240" w:lineRule="auto"/>
      </w:pPr>
      <w:r>
        <w:t>We still have a guilt problem today.</w:t>
      </w:r>
    </w:p>
    <w:p w14:paraId="0BE04559" w14:textId="21F399F7" w:rsidR="000F7A8F" w:rsidRDefault="000F7A8F" w:rsidP="000F7A8F">
      <w:pPr>
        <w:pStyle w:val="ListParagraph"/>
        <w:numPr>
          <w:ilvl w:val="0"/>
          <w:numId w:val="55"/>
        </w:numPr>
        <w:spacing w:after="0" w:line="240" w:lineRule="auto"/>
      </w:pPr>
      <w:r>
        <w:t>External worship acts don’t cleans</w:t>
      </w:r>
      <w:r w:rsidR="0027546F">
        <w:t>e the conscience.</w:t>
      </w:r>
    </w:p>
    <w:p w14:paraId="0F28EA3D" w14:textId="220951A8" w:rsidR="0027546F" w:rsidRDefault="0027546F" w:rsidP="000F7A8F">
      <w:pPr>
        <w:pStyle w:val="ListParagraph"/>
        <w:numPr>
          <w:ilvl w:val="0"/>
          <w:numId w:val="55"/>
        </w:numPr>
        <w:spacing w:after="0" w:line="240" w:lineRule="auto"/>
      </w:pPr>
      <w:r>
        <w:t xml:space="preserve">Look to Christ who cleans the conscience. </w:t>
      </w:r>
    </w:p>
    <w:p w14:paraId="7438FF5A" w14:textId="77777777" w:rsidR="000F7A8F" w:rsidRPr="009116A2" w:rsidRDefault="000F7A8F" w:rsidP="000F7A8F">
      <w:pPr>
        <w:spacing w:after="0" w:line="240" w:lineRule="auto"/>
      </w:pPr>
    </w:p>
    <w:sectPr w:rsidR="000F7A8F" w:rsidRPr="009116A2" w:rsidSect="00DE6706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43C82" w14:textId="77777777" w:rsidR="00BE3954" w:rsidRDefault="00BE3954" w:rsidP="00CC3B7D">
      <w:pPr>
        <w:spacing w:after="0" w:line="240" w:lineRule="auto"/>
      </w:pPr>
      <w:r>
        <w:separator/>
      </w:r>
    </w:p>
  </w:endnote>
  <w:endnote w:type="continuationSeparator" w:id="0">
    <w:p w14:paraId="1D368977" w14:textId="77777777" w:rsidR="00BE3954" w:rsidRDefault="00BE3954" w:rsidP="00CC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C7B09" w14:textId="77777777" w:rsidR="00BE3954" w:rsidRDefault="00BE3954" w:rsidP="00CC3B7D">
      <w:pPr>
        <w:spacing w:after="0" w:line="240" w:lineRule="auto"/>
      </w:pPr>
      <w:r>
        <w:separator/>
      </w:r>
    </w:p>
  </w:footnote>
  <w:footnote w:type="continuationSeparator" w:id="0">
    <w:p w14:paraId="64AC90F7" w14:textId="77777777" w:rsidR="00BE3954" w:rsidRDefault="00BE3954" w:rsidP="00CC3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FC5"/>
    <w:multiLevelType w:val="hybridMultilevel"/>
    <w:tmpl w:val="52586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2314D"/>
    <w:multiLevelType w:val="hybridMultilevel"/>
    <w:tmpl w:val="FFF28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5493A"/>
    <w:multiLevelType w:val="hybridMultilevel"/>
    <w:tmpl w:val="F188A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57267"/>
    <w:multiLevelType w:val="hybridMultilevel"/>
    <w:tmpl w:val="6B483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214C4"/>
    <w:multiLevelType w:val="hybridMultilevel"/>
    <w:tmpl w:val="930CB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152FD"/>
    <w:multiLevelType w:val="hybridMultilevel"/>
    <w:tmpl w:val="E436A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82799C"/>
    <w:multiLevelType w:val="hybridMultilevel"/>
    <w:tmpl w:val="58ECC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843A24"/>
    <w:multiLevelType w:val="hybridMultilevel"/>
    <w:tmpl w:val="DAB4BE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994B23"/>
    <w:multiLevelType w:val="hybridMultilevel"/>
    <w:tmpl w:val="84680E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8D4E69"/>
    <w:multiLevelType w:val="hybridMultilevel"/>
    <w:tmpl w:val="C98EE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AE5AE8"/>
    <w:multiLevelType w:val="hybridMultilevel"/>
    <w:tmpl w:val="6562C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097C17"/>
    <w:multiLevelType w:val="hybridMultilevel"/>
    <w:tmpl w:val="5DEA3E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4D1A5D"/>
    <w:multiLevelType w:val="hybridMultilevel"/>
    <w:tmpl w:val="0BEA7D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D3317D"/>
    <w:multiLevelType w:val="hybridMultilevel"/>
    <w:tmpl w:val="A762D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520BD7"/>
    <w:multiLevelType w:val="hybridMultilevel"/>
    <w:tmpl w:val="F6524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F4324D"/>
    <w:multiLevelType w:val="hybridMultilevel"/>
    <w:tmpl w:val="A386C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E0415D"/>
    <w:multiLevelType w:val="hybridMultilevel"/>
    <w:tmpl w:val="B428FF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5B5362"/>
    <w:multiLevelType w:val="hybridMultilevel"/>
    <w:tmpl w:val="160AC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2055EA"/>
    <w:multiLevelType w:val="hybridMultilevel"/>
    <w:tmpl w:val="8612C2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2911FF"/>
    <w:multiLevelType w:val="hybridMultilevel"/>
    <w:tmpl w:val="A6209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634E92"/>
    <w:multiLevelType w:val="hybridMultilevel"/>
    <w:tmpl w:val="DA826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265798"/>
    <w:multiLevelType w:val="hybridMultilevel"/>
    <w:tmpl w:val="5B16DE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EA77CC6"/>
    <w:multiLevelType w:val="hybridMultilevel"/>
    <w:tmpl w:val="3168E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34D5EC8"/>
    <w:multiLevelType w:val="hybridMultilevel"/>
    <w:tmpl w:val="C8AAD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3AC7DEE"/>
    <w:multiLevelType w:val="hybridMultilevel"/>
    <w:tmpl w:val="BF802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48B67E2"/>
    <w:multiLevelType w:val="hybridMultilevel"/>
    <w:tmpl w:val="26B69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6DD754C"/>
    <w:multiLevelType w:val="hybridMultilevel"/>
    <w:tmpl w:val="68B44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0E34F6"/>
    <w:multiLevelType w:val="hybridMultilevel"/>
    <w:tmpl w:val="0EECB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9C030D1"/>
    <w:multiLevelType w:val="hybridMultilevel"/>
    <w:tmpl w:val="C4A6B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90051"/>
    <w:multiLevelType w:val="hybridMultilevel"/>
    <w:tmpl w:val="80387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DD31986"/>
    <w:multiLevelType w:val="hybridMultilevel"/>
    <w:tmpl w:val="9E360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7053D3B"/>
    <w:multiLevelType w:val="hybridMultilevel"/>
    <w:tmpl w:val="878C7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9B35D4"/>
    <w:multiLevelType w:val="hybridMultilevel"/>
    <w:tmpl w:val="96F8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E11830"/>
    <w:multiLevelType w:val="hybridMultilevel"/>
    <w:tmpl w:val="1DBC02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9CA011D"/>
    <w:multiLevelType w:val="hybridMultilevel"/>
    <w:tmpl w:val="B2A035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D0B6CCC"/>
    <w:multiLevelType w:val="hybridMultilevel"/>
    <w:tmpl w:val="5C1C0E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D6846C9"/>
    <w:multiLevelType w:val="hybridMultilevel"/>
    <w:tmpl w:val="C0923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1E86CCB"/>
    <w:multiLevelType w:val="hybridMultilevel"/>
    <w:tmpl w:val="EFF425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3664445"/>
    <w:multiLevelType w:val="hybridMultilevel"/>
    <w:tmpl w:val="B6069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6293574"/>
    <w:multiLevelType w:val="hybridMultilevel"/>
    <w:tmpl w:val="CBD8A4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7D1455E"/>
    <w:multiLevelType w:val="hybridMultilevel"/>
    <w:tmpl w:val="E5544F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DC511B7"/>
    <w:multiLevelType w:val="hybridMultilevel"/>
    <w:tmpl w:val="C00E6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1357A41"/>
    <w:multiLevelType w:val="hybridMultilevel"/>
    <w:tmpl w:val="A12CA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1432426"/>
    <w:multiLevelType w:val="hybridMultilevel"/>
    <w:tmpl w:val="E034E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21B7175"/>
    <w:multiLevelType w:val="hybridMultilevel"/>
    <w:tmpl w:val="ABEC0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3FB733A"/>
    <w:multiLevelType w:val="hybridMultilevel"/>
    <w:tmpl w:val="889EA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2A57CC"/>
    <w:multiLevelType w:val="hybridMultilevel"/>
    <w:tmpl w:val="F0544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B143405"/>
    <w:multiLevelType w:val="hybridMultilevel"/>
    <w:tmpl w:val="FD0E87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E157D6C"/>
    <w:multiLevelType w:val="hybridMultilevel"/>
    <w:tmpl w:val="C4B01E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F2645E3"/>
    <w:multiLevelType w:val="hybridMultilevel"/>
    <w:tmpl w:val="B6FA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346E37"/>
    <w:multiLevelType w:val="hybridMultilevel"/>
    <w:tmpl w:val="0BCE6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86D509E"/>
    <w:multiLevelType w:val="hybridMultilevel"/>
    <w:tmpl w:val="F4D67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88D0363"/>
    <w:multiLevelType w:val="hybridMultilevel"/>
    <w:tmpl w:val="2CFE7A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929743F"/>
    <w:multiLevelType w:val="hybridMultilevel"/>
    <w:tmpl w:val="E0FE1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7370AB"/>
    <w:multiLevelType w:val="hybridMultilevel"/>
    <w:tmpl w:val="3C88B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6732532">
    <w:abstractNumId w:val="34"/>
  </w:num>
  <w:num w:numId="2" w16cid:durableId="1002778505">
    <w:abstractNumId w:val="40"/>
  </w:num>
  <w:num w:numId="3" w16cid:durableId="1174765562">
    <w:abstractNumId w:val="42"/>
  </w:num>
  <w:num w:numId="4" w16cid:durableId="452869310">
    <w:abstractNumId w:val="12"/>
  </w:num>
  <w:num w:numId="5" w16cid:durableId="1090347253">
    <w:abstractNumId w:val="37"/>
  </w:num>
  <w:num w:numId="6" w16cid:durableId="1744914125">
    <w:abstractNumId w:val="51"/>
  </w:num>
  <w:num w:numId="7" w16cid:durableId="819810011">
    <w:abstractNumId w:val="54"/>
  </w:num>
  <w:num w:numId="8" w16cid:durableId="137648438">
    <w:abstractNumId w:val="27"/>
  </w:num>
  <w:num w:numId="9" w16cid:durableId="189076715">
    <w:abstractNumId w:val="26"/>
  </w:num>
  <w:num w:numId="10" w16cid:durableId="537352116">
    <w:abstractNumId w:val="38"/>
  </w:num>
  <w:num w:numId="11" w16cid:durableId="1855001187">
    <w:abstractNumId w:val="5"/>
  </w:num>
  <w:num w:numId="12" w16cid:durableId="1980913885">
    <w:abstractNumId w:val="48"/>
  </w:num>
  <w:num w:numId="13" w16cid:durableId="622349606">
    <w:abstractNumId w:val="50"/>
  </w:num>
  <w:num w:numId="14" w16cid:durableId="956526374">
    <w:abstractNumId w:val="46"/>
  </w:num>
  <w:num w:numId="15" w16cid:durableId="1384406205">
    <w:abstractNumId w:val="8"/>
  </w:num>
  <w:num w:numId="16" w16cid:durableId="1708600600">
    <w:abstractNumId w:val="23"/>
  </w:num>
  <w:num w:numId="17" w16cid:durableId="668363767">
    <w:abstractNumId w:val="17"/>
  </w:num>
  <w:num w:numId="18" w16cid:durableId="514882482">
    <w:abstractNumId w:val="22"/>
  </w:num>
  <w:num w:numId="19" w16cid:durableId="2040161723">
    <w:abstractNumId w:val="10"/>
  </w:num>
  <w:num w:numId="20" w16cid:durableId="2006204046">
    <w:abstractNumId w:val="2"/>
  </w:num>
  <w:num w:numId="21" w16cid:durableId="829830211">
    <w:abstractNumId w:val="14"/>
  </w:num>
  <w:num w:numId="22" w16cid:durableId="1752194665">
    <w:abstractNumId w:val="20"/>
  </w:num>
  <w:num w:numId="23" w16cid:durableId="229971256">
    <w:abstractNumId w:val="32"/>
  </w:num>
  <w:num w:numId="24" w16cid:durableId="1082026334">
    <w:abstractNumId w:val="4"/>
  </w:num>
  <w:num w:numId="25" w16cid:durableId="1015766138">
    <w:abstractNumId w:val="0"/>
  </w:num>
  <w:num w:numId="26" w16cid:durableId="1541936795">
    <w:abstractNumId w:val="53"/>
  </w:num>
  <w:num w:numId="27" w16cid:durableId="1136024575">
    <w:abstractNumId w:val="15"/>
  </w:num>
  <w:num w:numId="28" w16cid:durableId="1003896235">
    <w:abstractNumId w:val="1"/>
  </w:num>
  <w:num w:numId="29" w16cid:durableId="1924022641">
    <w:abstractNumId w:val="31"/>
  </w:num>
  <w:num w:numId="30" w16cid:durableId="705182587">
    <w:abstractNumId w:val="11"/>
  </w:num>
  <w:num w:numId="31" w16cid:durableId="190459822">
    <w:abstractNumId w:val="45"/>
  </w:num>
  <w:num w:numId="32" w16cid:durableId="1341201308">
    <w:abstractNumId w:val="49"/>
  </w:num>
  <w:num w:numId="33" w16cid:durableId="346948559">
    <w:abstractNumId w:val="28"/>
  </w:num>
  <w:num w:numId="34" w16cid:durableId="550190186">
    <w:abstractNumId w:val="41"/>
  </w:num>
  <w:num w:numId="35" w16cid:durableId="703016566">
    <w:abstractNumId w:val="18"/>
  </w:num>
  <w:num w:numId="36" w16cid:durableId="413935168">
    <w:abstractNumId w:val="7"/>
  </w:num>
  <w:num w:numId="37" w16cid:durableId="1905138803">
    <w:abstractNumId w:val="6"/>
  </w:num>
  <w:num w:numId="38" w16cid:durableId="1539078773">
    <w:abstractNumId w:val="29"/>
  </w:num>
  <w:num w:numId="39" w16cid:durableId="2008946960">
    <w:abstractNumId w:val="25"/>
  </w:num>
  <w:num w:numId="40" w16cid:durableId="386300378">
    <w:abstractNumId w:val="44"/>
  </w:num>
  <w:num w:numId="41" w16cid:durableId="1186404452">
    <w:abstractNumId w:val="52"/>
  </w:num>
  <w:num w:numId="42" w16cid:durableId="1941404234">
    <w:abstractNumId w:val="19"/>
  </w:num>
  <w:num w:numId="43" w16cid:durableId="1353456531">
    <w:abstractNumId w:val="9"/>
  </w:num>
  <w:num w:numId="44" w16cid:durableId="1910311851">
    <w:abstractNumId w:val="35"/>
  </w:num>
  <w:num w:numId="45" w16cid:durableId="1777092896">
    <w:abstractNumId w:val="16"/>
  </w:num>
  <w:num w:numId="46" w16cid:durableId="1037200061">
    <w:abstractNumId w:val="24"/>
  </w:num>
  <w:num w:numId="47" w16cid:durableId="1643920205">
    <w:abstractNumId w:val="30"/>
  </w:num>
  <w:num w:numId="48" w16cid:durableId="1306397461">
    <w:abstractNumId w:val="43"/>
  </w:num>
  <w:num w:numId="49" w16cid:durableId="329262084">
    <w:abstractNumId w:val="39"/>
  </w:num>
  <w:num w:numId="50" w16cid:durableId="878471099">
    <w:abstractNumId w:val="36"/>
  </w:num>
  <w:num w:numId="51" w16cid:durableId="95833166">
    <w:abstractNumId w:val="3"/>
  </w:num>
  <w:num w:numId="52" w16cid:durableId="955138208">
    <w:abstractNumId w:val="47"/>
  </w:num>
  <w:num w:numId="53" w16cid:durableId="1103066178">
    <w:abstractNumId w:val="33"/>
  </w:num>
  <w:num w:numId="54" w16cid:durableId="1827433049">
    <w:abstractNumId w:val="13"/>
  </w:num>
  <w:num w:numId="55" w16cid:durableId="1315718529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49"/>
    <w:rsid w:val="000029A7"/>
    <w:rsid w:val="000038B0"/>
    <w:rsid w:val="00006DA8"/>
    <w:rsid w:val="00011F90"/>
    <w:rsid w:val="000130AE"/>
    <w:rsid w:val="00014F19"/>
    <w:rsid w:val="0001511B"/>
    <w:rsid w:val="00016048"/>
    <w:rsid w:val="000175D6"/>
    <w:rsid w:val="00017D89"/>
    <w:rsid w:val="000215B3"/>
    <w:rsid w:val="000218EE"/>
    <w:rsid w:val="00022F05"/>
    <w:rsid w:val="00023B10"/>
    <w:rsid w:val="00024C52"/>
    <w:rsid w:val="00025DCF"/>
    <w:rsid w:val="00030E93"/>
    <w:rsid w:val="00030F8E"/>
    <w:rsid w:val="000342C1"/>
    <w:rsid w:val="00034A82"/>
    <w:rsid w:val="0003627D"/>
    <w:rsid w:val="000453EE"/>
    <w:rsid w:val="0004756D"/>
    <w:rsid w:val="00051D2A"/>
    <w:rsid w:val="000523CA"/>
    <w:rsid w:val="00054CA7"/>
    <w:rsid w:val="000555D6"/>
    <w:rsid w:val="0005788D"/>
    <w:rsid w:val="000618B2"/>
    <w:rsid w:val="00062EB1"/>
    <w:rsid w:val="0007579A"/>
    <w:rsid w:val="00077206"/>
    <w:rsid w:val="0008148C"/>
    <w:rsid w:val="00083129"/>
    <w:rsid w:val="000837F4"/>
    <w:rsid w:val="00086A9C"/>
    <w:rsid w:val="000910BC"/>
    <w:rsid w:val="00094F96"/>
    <w:rsid w:val="00097167"/>
    <w:rsid w:val="000A153A"/>
    <w:rsid w:val="000A19B2"/>
    <w:rsid w:val="000A2794"/>
    <w:rsid w:val="000A7A0F"/>
    <w:rsid w:val="000A7BD7"/>
    <w:rsid w:val="000B0478"/>
    <w:rsid w:val="000B0956"/>
    <w:rsid w:val="000B1D69"/>
    <w:rsid w:val="000B24DD"/>
    <w:rsid w:val="000B2510"/>
    <w:rsid w:val="000C1306"/>
    <w:rsid w:val="000C1A7D"/>
    <w:rsid w:val="000C21F6"/>
    <w:rsid w:val="000C27B3"/>
    <w:rsid w:val="000C2F7B"/>
    <w:rsid w:val="000C3095"/>
    <w:rsid w:val="000C5078"/>
    <w:rsid w:val="000C5D87"/>
    <w:rsid w:val="000C7D2A"/>
    <w:rsid w:val="000D24A9"/>
    <w:rsid w:val="000D48C6"/>
    <w:rsid w:val="000D50DA"/>
    <w:rsid w:val="000E10A6"/>
    <w:rsid w:val="000E3E20"/>
    <w:rsid w:val="000E4462"/>
    <w:rsid w:val="000E5C13"/>
    <w:rsid w:val="000E615C"/>
    <w:rsid w:val="000E798D"/>
    <w:rsid w:val="000F03D2"/>
    <w:rsid w:val="000F0A19"/>
    <w:rsid w:val="000F16E9"/>
    <w:rsid w:val="000F4B6F"/>
    <w:rsid w:val="000F4C33"/>
    <w:rsid w:val="000F5D5B"/>
    <w:rsid w:val="000F7A8F"/>
    <w:rsid w:val="00110491"/>
    <w:rsid w:val="001146EC"/>
    <w:rsid w:val="00117283"/>
    <w:rsid w:val="00122D33"/>
    <w:rsid w:val="00131435"/>
    <w:rsid w:val="00132890"/>
    <w:rsid w:val="00134B69"/>
    <w:rsid w:val="001365FC"/>
    <w:rsid w:val="001409A4"/>
    <w:rsid w:val="001416ED"/>
    <w:rsid w:val="0014185E"/>
    <w:rsid w:val="0014540E"/>
    <w:rsid w:val="00145A75"/>
    <w:rsid w:val="00146A8E"/>
    <w:rsid w:val="00153B30"/>
    <w:rsid w:val="00154765"/>
    <w:rsid w:val="00154BF8"/>
    <w:rsid w:val="00164971"/>
    <w:rsid w:val="00170C99"/>
    <w:rsid w:val="00176952"/>
    <w:rsid w:val="00181D26"/>
    <w:rsid w:val="00182443"/>
    <w:rsid w:val="00182E1A"/>
    <w:rsid w:val="00184161"/>
    <w:rsid w:val="00185ACB"/>
    <w:rsid w:val="00187BD5"/>
    <w:rsid w:val="001A44D9"/>
    <w:rsid w:val="001A721D"/>
    <w:rsid w:val="001B262A"/>
    <w:rsid w:val="001B3BB2"/>
    <w:rsid w:val="001B48B2"/>
    <w:rsid w:val="001B79FA"/>
    <w:rsid w:val="001C1EE1"/>
    <w:rsid w:val="001C3F0F"/>
    <w:rsid w:val="001C571A"/>
    <w:rsid w:val="001C5D29"/>
    <w:rsid w:val="001C6547"/>
    <w:rsid w:val="001C7045"/>
    <w:rsid w:val="001C7584"/>
    <w:rsid w:val="001D2AFA"/>
    <w:rsid w:val="001D50F9"/>
    <w:rsid w:val="001D5284"/>
    <w:rsid w:val="001E1F70"/>
    <w:rsid w:val="001E231F"/>
    <w:rsid w:val="001E4F06"/>
    <w:rsid w:val="001E72E7"/>
    <w:rsid w:val="00200FD9"/>
    <w:rsid w:val="00203441"/>
    <w:rsid w:val="00211349"/>
    <w:rsid w:val="002114DE"/>
    <w:rsid w:val="00212662"/>
    <w:rsid w:val="002127CE"/>
    <w:rsid w:val="00214C7A"/>
    <w:rsid w:val="00224F6F"/>
    <w:rsid w:val="00227880"/>
    <w:rsid w:val="002306A2"/>
    <w:rsid w:val="00231A1E"/>
    <w:rsid w:val="002331CA"/>
    <w:rsid w:val="00236559"/>
    <w:rsid w:val="002377A9"/>
    <w:rsid w:val="00242F92"/>
    <w:rsid w:val="00243294"/>
    <w:rsid w:val="002447C3"/>
    <w:rsid w:val="00252B96"/>
    <w:rsid w:val="00255FAC"/>
    <w:rsid w:val="00260AC5"/>
    <w:rsid w:val="00260E3B"/>
    <w:rsid w:val="00261F20"/>
    <w:rsid w:val="002672CB"/>
    <w:rsid w:val="00267DE3"/>
    <w:rsid w:val="00271F11"/>
    <w:rsid w:val="00272305"/>
    <w:rsid w:val="0027546F"/>
    <w:rsid w:val="00284271"/>
    <w:rsid w:val="00286A26"/>
    <w:rsid w:val="00290449"/>
    <w:rsid w:val="00290867"/>
    <w:rsid w:val="00292CA7"/>
    <w:rsid w:val="002941AE"/>
    <w:rsid w:val="00294FFB"/>
    <w:rsid w:val="00295DB0"/>
    <w:rsid w:val="00296303"/>
    <w:rsid w:val="00297290"/>
    <w:rsid w:val="002973A6"/>
    <w:rsid w:val="002A06A5"/>
    <w:rsid w:val="002A1088"/>
    <w:rsid w:val="002A152B"/>
    <w:rsid w:val="002A35FD"/>
    <w:rsid w:val="002A3BBF"/>
    <w:rsid w:val="002A6BA8"/>
    <w:rsid w:val="002A73A3"/>
    <w:rsid w:val="002B1505"/>
    <w:rsid w:val="002B241C"/>
    <w:rsid w:val="002C0AF7"/>
    <w:rsid w:val="002C2E50"/>
    <w:rsid w:val="002C42A5"/>
    <w:rsid w:val="002C533F"/>
    <w:rsid w:val="002C7ECC"/>
    <w:rsid w:val="002D04C6"/>
    <w:rsid w:val="002D2D09"/>
    <w:rsid w:val="002D3E5C"/>
    <w:rsid w:val="002D6DB2"/>
    <w:rsid w:val="002D7A65"/>
    <w:rsid w:val="002E0F30"/>
    <w:rsid w:val="002E26DB"/>
    <w:rsid w:val="002E3666"/>
    <w:rsid w:val="002E5498"/>
    <w:rsid w:val="002F062E"/>
    <w:rsid w:val="002F22D5"/>
    <w:rsid w:val="002F4A83"/>
    <w:rsid w:val="002F7730"/>
    <w:rsid w:val="00310025"/>
    <w:rsid w:val="00311C5E"/>
    <w:rsid w:val="0031654E"/>
    <w:rsid w:val="00316906"/>
    <w:rsid w:val="003170C9"/>
    <w:rsid w:val="003208F1"/>
    <w:rsid w:val="003229F9"/>
    <w:rsid w:val="00335AD9"/>
    <w:rsid w:val="00337E0B"/>
    <w:rsid w:val="00341B55"/>
    <w:rsid w:val="00344183"/>
    <w:rsid w:val="0034450E"/>
    <w:rsid w:val="00344F0A"/>
    <w:rsid w:val="00346633"/>
    <w:rsid w:val="003608D9"/>
    <w:rsid w:val="003618A7"/>
    <w:rsid w:val="003655E6"/>
    <w:rsid w:val="003669C8"/>
    <w:rsid w:val="00371091"/>
    <w:rsid w:val="003756F6"/>
    <w:rsid w:val="00377178"/>
    <w:rsid w:val="00381CFB"/>
    <w:rsid w:val="0039050F"/>
    <w:rsid w:val="003908BA"/>
    <w:rsid w:val="00390C43"/>
    <w:rsid w:val="00392C04"/>
    <w:rsid w:val="003938E1"/>
    <w:rsid w:val="00394501"/>
    <w:rsid w:val="00396825"/>
    <w:rsid w:val="00397C3C"/>
    <w:rsid w:val="00397F0A"/>
    <w:rsid w:val="003A121A"/>
    <w:rsid w:val="003A580C"/>
    <w:rsid w:val="003A68BC"/>
    <w:rsid w:val="003C1CC7"/>
    <w:rsid w:val="003C33C8"/>
    <w:rsid w:val="003C3693"/>
    <w:rsid w:val="003C3936"/>
    <w:rsid w:val="003C47A2"/>
    <w:rsid w:val="003C5F93"/>
    <w:rsid w:val="003C7346"/>
    <w:rsid w:val="003D033F"/>
    <w:rsid w:val="003D1ADF"/>
    <w:rsid w:val="003D2D41"/>
    <w:rsid w:val="003D30E3"/>
    <w:rsid w:val="003D6017"/>
    <w:rsid w:val="003E1C0C"/>
    <w:rsid w:val="003E1D55"/>
    <w:rsid w:val="003E6579"/>
    <w:rsid w:val="003F09AF"/>
    <w:rsid w:val="003F342F"/>
    <w:rsid w:val="003F3FF0"/>
    <w:rsid w:val="003F5B9C"/>
    <w:rsid w:val="003F7F86"/>
    <w:rsid w:val="00401816"/>
    <w:rsid w:val="0040645B"/>
    <w:rsid w:val="0040697B"/>
    <w:rsid w:val="004075CB"/>
    <w:rsid w:val="00412A52"/>
    <w:rsid w:val="0041480D"/>
    <w:rsid w:val="00420DE1"/>
    <w:rsid w:val="0042143E"/>
    <w:rsid w:val="00421812"/>
    <w:rsid w:val="00426C0C"/>
    <w:rsid w:val="0043025E"/>
    <w:rsid w:val="0043076C"/>
    <w:rsid w:val="00432765"/>
    <w:rsid w:val="004329AD"/>
    <w:rsid w:val="00442644"/>
    <w:rsid w:val="004433FD"/>
    <w:rsid w:val="00443B64"/>
    <w:rsid w:val="004450CF"/>
    <w:rsid w:val="00447C0E"/>
    <w:rsid w:val="00453364"/>
    <w:rsid w:val="00454D31"/>
    <w:rsid w:val="00457ADC"/>
    <w:rsid w:val="00461C00"/>
    <w:rsid w:val="00461E1E"/>
    <w:rsid w:val="00464DB3"/>
    <w:rsid w:val="00465B22"/>
    <w:rsid w:val="00465C78"/>
    <w:rsid w:val="00467B32"/>
    <w:rsid w:val="00467F05"/>
    <w:rsid w:val="004721AC"/>
    <w:rsid w:val="00472E96"/>
    <w:rsid w:val="00477F1B"/>
    <w:rsid w:val="00483E0A"/>
    <w:rsid w:val="00483E19"/>
    <w:rsid w:val="004844C7"/>
    <w:rsid w:val="004927C6"/>
    <w:rsid w:val="004A07E0"/>
    <w:rsid w:val="004A2018"/>
    <w:rsid w:val="004A4062"/>
    <w:rsid w:val="004A45F3"/>
    <w:rsid w:val="004A6932"/>
    <w:rsid w:val="004A6C50"/>
    <w:rsid w:val="004A76D0"/>
    <w:rsid w:val="004A7921"/>
    <w:rsid w:val="004A7BC5"/>
    <w:rsid w:val="004B1A9B"/>
    <w:rsid w:val="004B2ADB"/>
    <w:rsid w:val="004B403F"/>
    <w:rsid w:val="004B40DF"/>
    <w:rsid w:val="004B5BFA"/>
    <w:rsid w:val="004B64A6"/>
    <w:rsid w:val="004B69AC"/>
    <w:rsid w:val="004B719C"/>
    <w:rsid w:val="004C1441"/>
    <w:rsid w:val="004C1ECE"/>
    <w:rsid w:val="004C59A0"/>
    <w:rsid w:val="004C6667"/>
    <w:rsid w:val="004C6E5A"/>
    <w:rsid w:val="004D094D"/>
    <w:rsid w:val="004D18AE"/>
    <w:rsid w:val="004D291A"/>
    <w:rsid w:val="004D3991"/>
    <w:rsid w:val="004D62C2"/>
    <w:rsid w:val="004D6666"/>
    <w:rsid w:val="004E2A25"/>
    <w:rsid w:val="004E3DBF"/>
    <w:rsid w:val="004F31D5"/>
    <w:rsid w:val="004F4C4D"/>
    <w:rsid w:val="004F652A"/>
    <w:rsid w:val="005007D7"/>
    <w:rsid w:val="00503489"/>
    <w:rsid w:val="00503E7A"/>
    <w:rsid w:val="00503FBC"/>
    <w:rsid w:val="00511100"/>
    <w:rsid w:val="0051206C"/>
    <w:rsid w:val="00513953"/>
    <w:rsid w:val="00515765"/>
    <w:rsid w:val="00516078"/>
    <w:rsid w:val="005208FF"/>
    <w:rsid w:val="00527499"/>
    <w:rsid w:val="0053122B"/>
    <w:rsid w:val="005326F2"/>
    <w:rsid w:val="00532A83"/>
    <w:rsid w:val="00532B31"/>
    <w:rsid w:val="00532D54"/>
    <w:rsid w:val="00534A9D"/>
    <w:rsid w:val="0053741D"/>
    <w:rsid w:val="00540CB6"/>
    <w:rsid w:val="005418DC"/>
    <w:rsid w:val="00550CB3"/>
    <w:rsid w:val="005530C1"/>
    <w:rsid w:val="00576306"/>
    <w:rsid w:val="0057700E"/>
    <w:rsid w:val="005866AA"/>
    <w:rsid w:val="00587A0A"/>
    <w:rsid w:val="005930A0"/>
    <w:rsid w:val="005949A6"/>
    <w:rsid w:val="00594B5C"/>
    <w:rsid w:val="00594DA2"/>
    <w:rsid w:val="005964A4"/>
    <w:rsid w:val="00597D71"/>
    <w:rsid w:val="005A1D1B"/>
    <w:rsid w:val="005A1D83"/>
    <w:rsid w:val="005A2369"/>
    <w:rsid w:val="005A2721"/>
    <w:rsid w:val="005A38E0"/>
    <w:rsid w:val="005A4D21"/>
    <w:rsid w:val="005A56E7"/>
    <w:rsid w:val="005A59BA"/>
    <w:rsid w:val="005B06DC"/>
    <w:rsid w:val="005B268A"/>
    <w:rsid w:val="005B2A4F"/>
    <w:rsid w:val="005B2E01"/>
    <w:rsid w:val="005B453A"/>
    <w:rsid w:val="005B6D7A"/>
    <w:rsid w:val="005C04ED"/>
    <w:rsid w:val="005C1C59"/>
    <w:rsid w:val="005C483F"/>
    <w:rsid w:val="005D0E59"/>
    <w:rsid w:val="005D1887"/>
    <w:rsid w:val="005D2206"/>
    <w:rsid w:val="005D4690"/>
    <w:rsid w:val="005E0263"/>
    <w:rsid w:val="005E341F"/>
    <w:rsid w:val="005E5A82"/>
    <w:rsid w:val="005F0B6E"/>
    <w:rsid w:val="005F15D8"/>
    <w:rsid w:val="005F3825"/>
    <w:rsid w:val="005F425D"/>
    <w:rsid w:val="005F431B"/>
    <w:rsid w:val="005F45AD"/>
    <w:rsid w:val="005F65D3"/>
    <w:rsid w:val="005F79D0"/>
    <w:rsid w:val="005F7D5A"/>
    <w:rsid w:val="00604AB9"/>
    <w:rsid w:val="00605D3F"/>
    <w:rsid w:val="00606810"/>
    <w:rsid w:val="00606864"/>
    <w:rsid w:val="006103B0"/>
    <w:rsid w:val="00611EEF"/>
    <w:rsid w:val="0061206B"/>
    <w:rsid w:val="006128E0"/>
    <w:rsid w:val="00614841"/>
    <w:rsid w:val="00615E13"/>
    <w:rsid w:val="0061679D"/>
    <w:rsid w:val="00625E62"/>
    <w:rsid w:val="006301C2"/>
    <w:rsid w:val="00640225"/>
    <w:rsid w:val="00640D09"/>
    <w:rsid w:val="006412D7"/>
    <w:rsid w:val="006412ED"/>
    <w:rsid w:val="00641AF8"/>
    <w:rsid w:val="00641BCF"/>
    <w:rsid w:val="00647F86"/>
    <w:rsid w:val="006500AA"/>
    <w:rsid w:val="0065163A"/>
    <w:rsid w:val="006528C7"/>
    <w:rsid w:val="00654831"/>
    <w:rsid w:val="006606AF"/>
    <w:rsid w:val="00662C3F"/>
    <w:rsid w:val="00670A17"/>
    <w:rsid w:val="00671A2B"/>
    <w:rsid w:val="00676624"/>
    <w:rsid w:val="006776C8"/>
    <w:rsid w:val="0067796F"/>
    <w:rsid w:val="00680051"/>
    <w:rsid w:val="00680D0E"/>
    <w:rsid w:val="00681D56"/>
    <w:rsid w:val="006870DB"/>
    <w:rsid w:val="00687888"/>
    <w:rsid w:val="006913DD"/>
    <w:rsid w:val="00694606"/>
    <w:rsid w:val="006A68F9"/>
    <w:rsid w:val="006A7C51"/>
    <w:rsid w:val="006B2642"/>
    <w:rsid w:val="006B3108"/>
    <w:rsid w:val="006B3EED"/>
    <w:rsid w:val="006B4C7D"/>
    <w:rsid w:val="006C006A"/>
    <w:rsid w:val="006D21D1"/>
    <w:rsid w:val="006D4E07"/>
    <w:rsid w:val="006D6203"/>
    <w:rsid w:val="006D6355"/>
    <w:rsid w:val="006D7589"/>
    <w:rsid w:val="006D78C2"/>
    <w:rsid w:val="006E08CC"/>
    <w:rsid w:val="006E3C9E"/>
    <w:rsid w:val="006E42D5"/>
    <w:rsid w:val="006E6885"/>
    <w:rsid w:val="006E7690"/>
    <w:rsid w:val="006F083A"/>
    <w:rsid w:val="006F1BD2"/>
    <w:rsid w:val="006F5845"/>
    <w:rsid w:val="007016CE"/>
    <w:rsid w:val="00701FB0"/>
    <w:rsid w:val="00702002"/>
    <w:rsid w:val="007107AF"/>
    <w:rsid w:val="0071131D"/>
    <w:rsid w:val="0071318A"/>
    <w:rsid w:val="00714C68"/>
    <w:rsid w:val="00717452"/>
    <w:rsid w:val="00720960"/>
    <w:rsid w:val="00723913"/>
    <w:rsid w:val="00727D79"/>
    <w:rsid w:val="00730E44"/>
    <w:rsid w:val="00730F47"/>
    <w:rsid w:val="00732EA6"/>
    <w:rsid w:val="007331C4"/>
    <w:rsid w:val="00735728"/>
    <w:rsid w:val="00735D30"/>
    <w:rsid w:val="007369FD"/>
    <w:rsid w:val="007408F7"/>
    <w:rsid w:val="00740FAE"/>
    <w:rsid w:val="0074167C"/>
    <w:rsid w:val="00744407"/>
    <w:rsid w:val="0074526E"/>
    <w:rsid w:val="0074649B"/>
    <w:rsid w:val="007553A6"/>
    <w:rsid w:val="00757C90"/>
    <w:rsid w:val="00765E4B"/>
    <w:rsid w:val="00770908"/>
    <w:rsid w:val="007709FC"/>
    <w:rsid w:val="00772D4B"/>
    <w:rsid w:val="00773844"/>
    <w:rsid w:val="007773C6"/>
    <w:rsid w:val="00781388"/>
    <w:rsid w:val="00781CB2"/>
    <w:rsid w:val="00783AD1"/>
    <w:rsid w:val="00784473"/>
    <w:rsid w:val="007847AC"/>
    <w:rsid w:val="00785905"/>
    <w:rsid w:val="00786CD5"/>
    <w:rsid w:val="00787D11"/>
    <w:rsid w:val="00797796"/>
    <w:rsid w:val="007A6A75"/>
    <w:rsid w:val="007A75CB"/>
    <w:rsid w:val="007B0428"/>
    <w:rsid w:val="007B0F23"/>
    <w:rsid w:val="007B5CE0"/>
    <w:rsid w:val="007D1383"/>
    <w:rsid w:val="007D20AC"/>
    <w:rsid w:val="007D2568"/>
    <w:rsid w:val="007D46C6"/>
    <w:rsid w:val="007E74E3"/>
    <w:rsid w:val="007F05A0"/>
    <w:rsid w:val="007F1E5D"/>
    <w:rsid w:val="007F74ED"/>
    <w:rsid w:val="00800DBE"/>
    <w:rsid w:val="00802107"/>
    <w:rsid w:val="0080377F"/>
    <w:rsid w:val="00804917"/>
    <w:rsid w:val="00806B56"/>
    <w:rsid w:val="00807F52"/>
    <w:rsid w:val="00810DD3"/>
    <w:rsid w:val="00813287"/>
    <w:rsid w:val="0081444F"/>
    <w:rsid w:val="0081594C"/>
    <w:rsid w:val="00816249"/>
    <w:rsid w:val="0082022E"/>
    <w:rsid w:val="00825451"/>
    <w:rsid w:val="00825F31"/>
    <w:rsid w:val="00832DD9"/>
    <w:rsid w:val="008339F1"/>
    <w:rsid w:val="00835D40"/>
    <w:rsid w:val="008362DB"/>
    <w:rsid w:val="00836A73"/>
    <w:rsid w:val="00836B96"/>
    <w:rsid w:val="00837927"/>
    <w:rsid w:val="008465EE"/>
    <w:rsid w:val="00846A34"/>
    <w:rsid w:val="00846AAC"/>
    <w:rsid w:val="00855F5B"/>
    <w:rsid w:val="008608BB"/>
    <w:rsid w:val="00860D1D"/>
    <w:rsid w:val="00862780"/>
    <w:rsid w:val="008647AC"/>
    <w:rsid w:val="00871CD4"/>
    <w:rsid w:val="00872347"/>
    <w:rsid w:val="00873172"/>
    <w:rsid w:val="008733F5"/>
    <w:rsid w:val="00875EB9"/>
    <w:rsid w:val="008768D5"/>
    <w:rsid w:val="00883AFC"/>
    <w:rsid w:val="00884845"/>
    <w:rsid w:val="0088644B"/>
    <w:rsid w:val="00893132"/>
    <w:rsid w:val="008942DE"/>
    <w:rsid w:val="008949BD"/>
    <w:rsid w:val="00894D68"/>
    <w:rsid w:val="008A1F1A"/>
    <w:rsid w:val="008A245D"/>
    <w:rsid w:val="008B1658"/>
    <w:rsid w:val="008B2207"/>
    <w:rsid w:val="008B3229"/>
    <w:rsid w:val="008B5520"/>
    <w:rsid w:val="008B6443"/>
    <w:rsid w:val="008C07B5"/>
    <w:rsid w:val="008C1F4A"/>
    <w:rsid w:val="008C5122"/>
    <w:rsid w:val="008C51D0"/>
    <w:rsid w:val="008D76AB"/>
    <w:rsid w:val="008D77CC"/>
    <w:rsid w:val="008D7C66"/>
    <w:rsid w:val="008E36DE"/>
    <w:rsid w:val="008E5FC5"/>
    <w:rsid w:val="008E6D56"/>
    <w:rsid w:val="008F1635"/>
    <w:rsid w:val="008F1E4A"/>
    <w:rsid w:val="008F2882"/>
    <w:rsid w:val="008F3F61"/>
    <w:rsid w:val="00900FC1"/>
    <w:rsid w:val="00901D89"/>
    <w:rsid w:val="00905CAD"/>
    <w:rsid w:val="0090686F"/>
    <w:rsid w:val="00906A12"/>
    <w:rsid w:val="00910118"/>
    <w:rsid w:val="009116A2"/>
    <w:rsid w:val="00912B18"/>
    <w:rsid w:val="00914838"/>
    <w:rsid w:val="00921C5B"/>
    <w:rsid w:val="00930C8B"/>
    <w:rsid w:val="009319DA"/>
    <w:rsid w:val="009323E3"/>
    <w:rsid w:val="00942CAE"/>
    <w:rsid w:val="0094304D"/>
    <w:rsid w:val="009477AD"/>
    <w:rsid w:val="00952315"/>
    <w:rsid w:val="0095301C"/>
    <w:rsid w:val="00953111"/>
    <w:rsid w:val="009540FB"/>
    <w:rsid w:val="0095650F"/>
    <w:rsid w:val="00960C3B"/>
    <w:rsid w:val="0096373D"/>
    <w:rsid w:val="009647FE"/>
    <w:rsid w:val="0096564B"/>
    <w:rsid w:val="00966763"/>
    <w:rsid w:val="00970353"/>
    <w:rsid w:val="00971258"/>
    <w:rsid w:val="0097217F"/>
    <w:rsid w:val="009747FC"/>
    <w:rsid w:val="00977161"/>
    <w:rsid w:val="00977B99"/>
    <w:rsid w:val="00981653"/>
    <w:rsid w:val="009825E5"/>
    <w:rsid w:val="009828D1"/>
    <w:rsid w:val="0098722D"/>
    <w:rsid w:val="0098794D"/>
    <w:rsid w:val="0099137C"/>
    <w:rsid w:val="00992D34"/>
    <w:rsid w:val="00994027"/>
    <w:rsid w:val="009951B2"/>
    <w:rsid w:val="00995BAD"/>
    <w:rsid w:val="00995F8E"/>
    <w:rsid w:val="0099612E"/>
    <w:rsid w:val="00996337"/>
    <w:rsid w:val="00996D42"/>
    <w:rsid w:val="00997B13"/>
    <w:rsid w:val="009A2388"/>
    <w:rsid w:val="009A5500"/>
    <w:rsid w:val="009A6DDE"/>
    <w:rsid w:val="009B05E1"/>
    <w:rsid w:val="009B396E"/>
    <w:rsid w:val="009B45B1"/>
    <w:rsid w:val="009B4824"/>
    <w:rsid w:val="009B5FB6"/>
    <w:rsid w:val="009C6350"/>
    <w:rsid w:val="009D0BF9"/>
    <w:rsid w:val="009D1ADA"/>
    <w:rsid w:val="009D1E06"/>
    <w:rsid w:val="009D509F"/>
    <w:rsid w:val="009D6A40"/>
    <w:rsid w:val="009D7075"/>
    <w:rsid w:val="009E1D3E"/>
    <w:rsid w:val="009E284C"/>
    <w:rsid w:val="009E6C0A"/>
    <w:rsid w:val="009F0835"/>
    <w:rsid w:val="009F1A4A"/>
    <w:rsid w:val="009F3D5B"/>
    <w:rsid w:val="009F5585"/>
    <w:rsid w:val="00A0197A"/>
    <w:rsid w:val="00A020C9"/>
    <w:rsid w:val="00A04CB8"/>
    <w:rsid w:val="00A077F0"/>
    <w:rsid w:val="00A07B8A"/>
    <w:rsid w:val="00A1094E"/>
    <w:rsid w:val="00A10AB0"/>
    <w:rsid w:val="00A113EE"/>
    <w:rsid w:val="00A12DB6"/>
    <w:rsid w:val="00A1589B"/>
    <w:rsid w:val="00A16F0B"/>
    <w:rsid w:val="00A24E87"/>
    <w:rsid w:val="00A2580B"/>
    <w:rsid w:val="00A3219B"/>
    <w:rsid w:val="00A325D3"/>
    <w:rsid w:val="00A32C9B"/>
    <w:rsid w:val="00A35473"/>
    <w:rsid w:val="00A36F80"/>
    <w:rsid w:val="00A37FEA"/>
    <w:rsid w:val="00A419EF"/>
    <w:rsid w:val="00A4285E"/>
    <w:rsid w:val="00A4295E"/>
    <w:rsid w:val="00A5033A"/>
    <w:rsid w:val="00A51190"/>
    <w:rsid w:val="00A54C4C"/>
    <w:rsid w:val="00A557B4"/>
    <w:rsid w:val="00A56A5C"/>
    <w:rsid w:val="00A57300"/>
    <w:rsid w:val="00A576EA"/>
    <w:rsid w:val="00A629BD"/>
    <w:rsid w:val="00A6470D"/>
    <w:rsid w:val="00A647DE"/>
    <w:rsid w:val="00A65055"/>
    <w:rsid w:val="00A65074"/>
    <w:rsid w:val="00A67B4D"/>
    <w:rsid w:val="00A85988"/>
    <w:rsid w:val="00A93CB1"/>
    <w:rsid w:val="00A957DB"/>
    <w:rsid w:val="00AA391E"/>
    <w:rsid w:val="00AA7888"/>
    <w:rsid w:val="00AB2856"/>
    <w:rsid w:val="00AB3AE3"/>
    <w:rsid w:val="00AB4D41"/>
    <w:rsid w:val="00AC03FC"/>
    <w:rsid w:val="00AC1CE9"/>
    <w:rsid w:val="00AC38D9"/>
    <w:rsid w:val="00AC65FD"/>
    <w:rsid w:val="00AC688D"/>
    <w:rsid w:val="00AD1A5C"/>
    <w:rsid w:val="00AD4ADF"/>
    <w:rsid w:val="00AD4B67"/>
    <w:rsid w:val="00AD4D1B"/>
    <w:rsid w:val="00AE02BB"/>
    <w:rsid w:val="00AE2F04"/>
    <w:rsid w:val="00AE3777"/>
    <w:rsid w:val="00AE5E2F"/>
    <w:rsid w:val="00AE6A47"/>
    <w:rsid w:val="00AE7780"/>
    <w:rsid w:val="00AF1904"/>
    <w:rsid w:val="00AF4634"/>
    <w:rsid w:val="00AF5800"/>
    <w:rsid w:val="00AF61C0"/>
    <w:rsid w:val="00AF67D4"/>
    <w:rsid w:val="00AF6B93"/>
    <w:rsid w:val="00AF6C98"/>
    <w:rsid w:val="00B0312B"/>
    <w:rsid w:val="00B05DD2"/>
    <w:rsid w:val="00B109E4"/>
    <w:rsid w:val="00B115DB"/>
    <w:rsid w:val="00B12D3C"/>
    <w:rsid w:val="00B1513B"/>
    <w:rsid w:val="00B15B75"/>
    <w:rsid w:val="00B2312B"/>
    <w:rsid w:val="00B23EB7"/>
    <w:rsid w:val="00B31996"/>
    <w:rsid w:val="00B3309A"/>
    <w:rsid w:val="00B34688"/>
    <w:rsid w:val="00B4199B"/>
    <w:rsid w:val="00B41F0A"/>
    <w:rsid w:val="00B4343C"/>
    <w:rsid w:val="00B43583"/>
    <w:rsid w:val="00B45DC7"/>
    <w:rsid w:val="00B45F43"/>
    <w:rsid w:val="00B464B0"/>
    <w:rsid w:val="00B5372A"/>
    <w:rsid w:val="00B5520C"/>
    <w:rsid w:val="00B55287"/>
    <w:rsid w:val="00B56F36"/>
    <w:rsid w:val="00B61E3C"/>
    <w:rsid w:val="00B70E9C"/>
    <w:rsid w:val="00B74080"/>
    <w:rsid w:val="00B74C0D"/>
    <w:rsid w:val="00B75A7F"/>
    <w:rsid w:val="00B76BDC"/>
    <w:rsid w:val="00B8290B"/>
    <w:rsid w:val="00B8592E"/>
    <w:rsid w:val="00B90E27"/>
    <w:rsid w:val="00B9193E"/>
    <w:rsid w:val="00B928F8"/>
    <w:rsid w:val="00B92B5A"/>
    <w:rsid w:val="00B944E3"/>
    <w:rsid w:val="00B948A1"/>
    <w:rsid w:val="00B9646F"/>
    <w:rsid w:val="00B9790F"/>
    <w:rsid w:val="00BA16C0"/>
    <w:rsid w:val="00BA58B5"/>
    <w:rsid w:val="00BB561A"/>
    <w:rsid w:val="00BB625E"/>
    <w:rsid w:val="00BB76D9"/>
    <w:rsid w:val="00BC197B"/>
    <w:rsid w:val="00BC395E"/>
    <w:rsid w:val="00BC629B"/>
    <w:rsid w:val="00BD43BD"/>
    <w:rsid w:val="00BD5488"/>
    <w:rsid w:val="00BE3954"/>
    <w:rsid w:val="00BE5862"/>
    <w:rsid w:val="00BE64A5"/>
    <w:rsid w:val="00BF2C4A"/>
    <w:rsid w:val="00BF3955"/>
    <w:rsid w:val="00BF4D40"/>
    <w:rsid w:val="00BF569C"/>
    <w:rsid w:val="00BF6EF2"/>
    <w:rsid w:val="00C0041A"/>
    <w:rsid w:val="00C014A4"/>
    <w:rsid w:val="00C04073"/>
    <w:rsid w:val="00C11224"/>
    <w:rsid w:val="00C15CA0"/>
    <w:rsid w:val="00C17783"/>
    <w:rsid w:val="00C1799B"/>
    <w:rsid w:val="00C20684"/>
    <w:rsid w:val="00C2488D"/>
    <w:rsid w:val="00C27BAC"/>
    <w:rsid w:val="00C3257E"/>
    <w:rsid w:val="00C33C59"/>
    <w:rsid w:val="00C3656E"/>
    <w:rsid w:val="00C36980"/>
    <w:rsid w:val="00C4135D"/>
    <w:rsid w:val="00C45A80"/>
    <w:rsid w:val="00C47543"/>
    <w:rsid w:val="00C50320"/>
    <w:rsid w:val="00C546B6"/>
    <w:rsid w:val="00C56215"/>
    <w:rsid w:val="00C60FB0"/>
    <w:rsid w:val="00C62600"/>
    <w:rsid w:val="00C630E7"/>
    <w:rsid w:val="00C64C25"/>
    <w:rsid w:val="00C66EEE"/>
    <w:rsid w:val="00C77696"/>
    <w:rsid w:val="00C77F84"/>
    <w:rsid w:val="00C84928"/>
    <w:rsid w:val="00C851DB"/>
    <w:rsid w:val="00C907AA"/>
    <w:rsid w:val="00C93E1A"/>
    <w:rsid w:val="00C93F80"/>
    <w:rsid w:val="00C94742"/>
    <w:rsid w:val="00CA1B13"/>
    <w:rsid w:val="00CA310A"/>
    <w:rsid w:val="00CA5257"/>
    <w:rsid w:val="00CA72A9"/>
    <w:rsid w:val="00CB1541"/>
    <w:rsid w:val="00CB4A16"/>
    <w:rsid w:val="00CB522A"/>
    <w:rsid w:val="00CC3506"/>
    <w:rsid w:val="00CC3519"/>
    <w:rsid w:val="00CC3B7D"/>
    <w:rsid w:val="00CC4991"/>
    <w:rsid w:val="00CC599F"/>
    <w:rsid w:val="00CC7D8A"/>
    <w:rsid w:val="00CD21F4"/>
    <w:rsid w:val="00CD224D"/>
    <w:rsid w:val="00CD2CBB"/>
    <w:rsid w:val="00CD3903"/>
    <w:rsid w:val="00CD542C"/>
    <w:rsid w:val="00CD691D"/>
    <w:rsid w:val="00CD7683"/>
    <w:rsid w:val="00CD78B7"/>
    <w:rsid w:val="00CD7F04"/>
    <w:rsid w:val="00CE10F7"/>
    <w:rsid w:val="00CE1776"/>
    <w:rsid w:val="00CE2BF8"/>
    <w:rsid w:val="00CE5583"/>
    <w:rsid w:val="00CE5D9A"/>
    <w:rsid w:val="00CE7682"/>
    <w:rsid w:val="00CF418D"/>
    <w:rsid w:val="00D0202F"/>
    <w:rsid w:val="00D031A0"/>
    <w:rsid w:val="00D04343"/>
    <w:rsid w:val="00D11BFA"/>
    <w:rsid w:val="00D143C8"/>
    <w:rsid w:val="00D21FB0"/>
    <w:rsid w:val="00D22D72"/>
    <w:rsid w:val="00D237BF"/>
    <w:rsid w:val="00D242C4"/>
    <w:rsid w:val="00D273C9"/>
    <w:rsid w:val="00D27EEB"/>
    <w:rsid w:val="00D33961"/>
    <w:rsid w:val="00D3518D"/>
    <w:rsid w:val="00D3596C"/>
    <w:rsid w:val="00D37FB0"/>
    <w:rsid w:val="00D406F4"/>
    <w:rsid w:val="00D423E6"/>
    <w:rsid w:val="00D42AEB"/>
    <w:rsid w:val="00D521AD"/>
    <w:rsid w:val="00D53B04"/>
    <w:rsid w:val="00D5517D"/>
    <w:rsid w:val="00D557C8"/>
    <w:rsid w:val="00D608C2"/>
    <w:rsid w:val="00D61677"/>
    <w:rsid w:val="00D66087"/>
    <w:rsid w:val="00D712E4"/>
    <w:rsid w:val="00D73477"/>
    <w:rsid w:val="00D739BA"/>
    <w:rsid w:val="00D774EC"/>
    <w:rsid w:val="00D80E08"/>
    <w:rsid w:val="00D85327"/>
    <w:rsid w:val="00D86ADA"/>
    <w:rsid w:val="00D94B3A"/>
    <w:rsid w:val="00D95B71"/>
    <w:rsid w:val="00DA5411"/>
    <w:rsid w:val="00DA585E"/>
    <w:rsid w:val="00DA6EF7"/>
    <w:rsid w:val="00DA7714"/>
    <w:rsid w:val="00DB143A"/>
    <w:rsid w:val="00DB2BA7"/>
    <w:rsid w:val="00DB3A24"/>
    <w:rsid w:val="00DB4252"/>
    <w:rsid w:val="00DB6ED4"/>
    <w:rsid w:val="00DC19E2"/>
    <w:rsid w:val="00DC1C40"/>
    <w:rsid w:val="00DC2C03"/>
    <w:rsid w:val="00DC3A0B"/>
    <w:rsid w:val="00DC4BB3"/>
    <w:rsid w:val="00DC66F5"/>
    <w:rsid w:val="00DD0CF9"/>
    <w:rsid w:val="00DD105A"/>
    <w:rsid w:val="00DD107F"/>
    <w:rsid w:val="00DD2686"/>
    <w:rsid w:val="00DD4800"/>
    <w:rsid w:val="00DD4FA0"/>
    <w:rsid w:val="00DD7CDE"/>
    <w:rsid w:val="00DE0258"/>
    <w:rsid w:val="00DE0421"/>
    <w:rsid w:val="00DE2E6D"/>
    <w:rsid w:val="00DE32A8"/>
    <w:rsid w:val="00DE62D2"/>
    <w:rsid w:val="00DE6706"/>
    <w:rsid w:val="00DE7029"/>
    <w:rsid w:val="00DE7E22"/>
    <w:rsid w:val="00DF08F8"/>
    <w:rsid w:val="00DF0A58"/>
    <w:rsid w:val="00DF3B28"/>
    <w:rsid w:val="00DF7B5F"/>
    <w:rsid w:val="00E00264"/>
    <w:rsid w:val="00E13188"/>
    <w:rsid w:val="00E15E73"/>
    <w:rsid w:val="00E20FED"/>
    <w:rsid w:val="00E22C6D"/>
    <w:rsid w:val="00E260A2"/>
    <w:rsid w:val="00E26CCA"/>
    <w:rsid w:val="00E313D5"/>
    <w:rsid w:val="00E35A41"/>
    <w:rsid w:val="00E3701D"/>
    <w:rsid w:val="00E405A6"/>
    <w:rsid w:val="00E40C8A"/>
    <w:rsid w:val="00E40C9B"/>
    <w:rsid w:val="00E41B14"/>
    <w:rsid w:val="00E4564B"/>
    <w:rsid w:val="00E47467"/>
    <w:rsid w:val="00E47A54"/>
    <w:rsid w:val="00E546B7"/>
    <w:rsid w:val="00E55316"/>
    <w:rsid w:val="00E60A79"/>
    <w:rsid w:val="00E62466"/>
    <w:rsid w:val="00E6294D"/>
    <w:rsid w:val="00E634B2"/>
    <w:rsid w:val="00E63606"/>
    <w:rsid w:val="00E66FE5"/>
    <w:rsid w:val="00E67778"/>
    <w:rsid w:val="00E707D7"/>
    <w:rsid w:val="00E72542"/>
    <w:rsid w:val="00E73BDE"/>
    <w:rsid w:val="00E740A1"/>
    <w:rsid w:val="00E800FE"/>
    <w:rsid w:val="00E826CC"/>
    <w:rsid w:val="00E8297F"/>
    <w:rsid w:val="00E85D0F"/>
    <w:rsid w:val="00E87D0E"/>
    <w:rsid w:val="00E914B2"/>
    <w:rsid w:val="00E91A8A"/>
    <w:rsid w:val="00E9378E"/>
    <w:rsid w:val="00E93B38"/>
    <w:rsid w:val="00E968C1"/>
    <w:rsid w:val="00E96A3B"/>
    <w:rsid w:val="00EA2069"/>
    <w:rsid w:val="00EA4617"/>
    <w:rsid w:val="00EA4D96"/>
    <w:rsid w:val="00EA70BE"/>
    <w:rsid w:val="00EA7AC3"/>
    <w:rsid w:val="00EA7E87"/>
    <w:rsid w:val="00EB421E"/>
    <w:rsid w:val="00EC034D"/>
    <w:rsid w:val="00EC049E"/>
    <w:rsid w:val="00EC2FCF"/>
    <w:rsid w:val="00EC3099"/>
    <w:rsid w:val="00EC64ED"/>
    <w:rsid w:val="00EC72CA"/>
    <w:rsid w:val="00EC7D36"/>
    <w:rsid w:val="00ED0F20"/>
    <w:rsid w:val="00ED1484"/>
    <w:rsid w:val="00ED44DD"/>
    <w:rsid w:val="00ED51CF"/>
    <w:rsid w:val="00EE204B"/>
    <w:rsid w:val="00EE30D2"/>
    <w:rsid w:val="00EE4C6C"/>
    <w:rsid w:val="00F100BA"/>
    <w:rsid w:val="00F10120"/>
    <w:rsid w:val="00F11608"/>
    <w:rsid w:val="00F12737"/>
    <w:rsid w:val="00F137FB"/>
    <w:rsid w:val="00F14554"/>
    <w:rsid w:val="00F1598F"/>
    <w:rsid w:val="00F17732"/>
    <w:rsid w:val="00F22852"/>
    <w:rsid w:val="00F22C43"/>
    <w:rsid w:val="00F236A3"/>
    <w:rsid w:val="00F24289"/>
    <w:rsid w:val="00F2446F"/>
    <w:rsid w:val="00F261D4"/>
    <w:rsid w:val="00F30C12"/>
    <w:rsid w:val="00F31743"/>
    <w:rsid w:val="00F31E04"/>
    <w:rsid w:val="00F3346C"/>
    <w:rsid w:val="00F350F3"/>
    <w:rsid w:val="00F35A68"/>
    <w:rsid w:val="00F35C84"/>
    <w:rsid w:val="00F40FE6"/>
    <w:rsid w:val="00F4137B"/>
    <w:rsid w:val="00F42595"/>
    <w:rsid w:val="00F43C65"/>
    <w:rsid w:val="00F44E34"/>
    <w:rsid w:val="00F45751"/>
    <w:rsid w:val="00F50DD7"/>
    <w:rsid w:val="00F50ED8"/>
    <w:rsid w:val="00F529C1"/>
    <w:rsid w:val="00F54D1C"/>
    <w:rsid w:val="00F56330"/>
    <w:rsid w:val="00F57CFF"/>
    <w:rsid w:val="00F64DA4"/>
    <w:rsid w:val="00F657AD"/>
    <w:rsid w:val="00F70326"/>
    <w:rsid w:val="00F7135F"/>
    <w:rsid w:val="00F71F63"/>
    <w:rsid w:val="00F72B02"/>
    <w:rsid w:val="00F84269"/>
    <w:rsid w:val="00F90948"/>
    <w:rsid w:val="00F915FE"/>
    <w:rsid w:val="00F97212"/>
    <w:rsid w:val="00FA0F21"/>
    <w:rsid w:val="00FA37E0"/>
    <w:rsid w:val="00FA3C46"/>
    <w:rsid w:val="00FB166D"/>
    <w:rsid w:val="00FB5939"/>
    <w:rsid w:val="00FB639A"/>
    <w:rsid w:val="00FB65C5"/>
    <w:rsid w:val="00FB79C3"/>
    <w:rsid w:val="00FC068E"/>
    <w:rsid w:val="00FC3572"/>
    <w:rsid w:val="00FC5B19"/>
    <w:rsid w:val="00FC5F13"/>
    <w:rsid w:val="00FD0149"/>
    <w:rsid w:val="00FD6652"/>
    <w:rsid w:val="00FD6FB2"/>
    <w:rsid w:val="00FE22C3"/>
    <w:rsid w:val="00FE26BF"/>
    <w:rsid w:val="00FE3B23"/>
    <w:rsid w:val="00FF1871"/>
    <w:rsid w:val="00FF1C98"/>
    <w:rsid w:val="00FF3A8B"/>
    <w:rsid w:val="00FF6B78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F95DC"/>
  <w15:docId w15:val="{92B20BDF-7060-0045-AE1B-57D2F15F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73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77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57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7D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D1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3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3B7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3B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54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1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2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6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1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0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20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60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2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192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9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50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52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3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6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22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7B9CB-845F-4504-8630-0CDF01C5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First Family Church</cp:lastModifiedBy>
  <cp:revision>4</cp:revision>
  <cp:lastPrinted>2025-09-28T16:01:00Z</cp:lastPrinted>
  <dcterms:created xsi:type="dcterms:W3CDTF">2025-11-06T02:08:00Z</dcterms:created>
  <dcterms:modified xsi:type="dcterms:W3CDTF">2025-11-09T07:27:00Z</dcterms:modified>
</cp:coreProperties>
</file>